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E7" w:rsidRPr="0095645F" w:rsidRDefault="00CE1EE7" w:rsidP="00CE1EE7">
      <w:pPr>
        <w:spacing w:line="276" w:lineRule="auto"/>
        <w:jc w:val="center"/>
        <w:rPr>
          <w:b/>
          <w:sz w:val="22"/>
          <w:szCs w:val="22"/>
        </w:rPr>
      </w:pPr>
      <w:r w:rsidRPr="0095645F">
        <w:rPr>
          <w:b/>
          <w:sz w:val="22"/>
          <w:szCs w:val="22"/>
        </w:rPr>
        <w:t xml:space="preserve">ДОГОВОР № </w:t>
      </w:r>
    </w:p>
    <w:p w:rsidR="00CE1EE7" w:rsidRPr="0095645F" w:rsidRDefault="00CE1EE7" w:rsidP="00CE1EE7">
      <w:pPr>
        <w:spacing w:line="276" w:lineRule="auto"/>
        <w:ind w:left="-720"/>
        <w:jc w:val="center"/>
        <w:rPr>
          <w:b/>
          <w:sz w:val="22"/>
          <w:szCs w:val="22"/>
        </w:rPr>
      </w:pPr>
      <w:r>
        <w:rPr>
          <w:b/>
          <w:sz w:val="22"/>
          <w:szCs w:val="22"/>
        </w:rPr>
        <w:t xml:space="preserve">         </w:t>
      </w:r>
      <w:r w:rsidRPr="0095645F">
        <w:rPr>
          <w:b/>
          <w:sz w:val="22"/>
          <w:szCs w:val="22"/>
        </w:rPr>
        <w:t>фрахтования транспортного средства для перевозки пассажиров и багажа</w:t>
      </w:r>
    </w:p>
    <w:p w:rsidR="00CE1EE7" w:rsidRPr="0095645F" w:rsidRDefault="00CE1EE7" w:rsidP="00CE1EE7">
      <w:pPr>
        <w:ind w:left="-720"/>
        <w:rPr>
          <w:sz w:val="22"/>
          <w:szCs w:val="22"/>
        </w:rPr>
      </w:pPr>
    </w:p>
    <w:p w:rsidR="00CE1EE7" w:rsidRPr="00832589" w:rsidRDefault="00CE1EE7" w:rsidP="00CE1EE7">
      <w:pPr>
        <w:spacing w:line="276" w:lineRule="auto"/>
        <w:rPr>
          <w:szCs w:val="28"/>
        </w:rPr>
      </w:pPr>
      <w:r>
        <w:rPr>
          <w:sz w:val="22"/>
          <w:szCs w:val="22"/>
        </w:rPr>
        <w:t xml:space="preserve">  </w:t>
      </w:r>
      <w:r w:rsidRPr="0095645F">
        <w:rPr>
          <w:sz w:val="22"/>
          <w:szCs w:val="22"/>
        </w:rPr>
        <w:t>г.</w:t>
      </w:r>
      <w:r>
        <w:rPr>
          <w:sz w:val="22"/>
          <w:szCs w:val="22"/>
        </w:rPr>
        <w:t xml:space="preserve"> </w:t>
      </w:r>
      <w:r w:rsidRPr="0095645F">
        <w:rPr>
          <w:sz w:val="22"/>
          <w:szCs w:val="22"/>
        </w:rPr>
        <w:t xml:space="preserve">Симферополь                                                       </w:t>
      </w:r>
      <w:r w:rsidR="00C615AE">
        <w:rPr>
          <w:sz w:val="22"/>
          <w:szCs w:val="22"/>
        </w:rPr>
        <w:t xml:space="preserve">                               </w:t>
      </w:r>
      <w:r>
        <w:rPr>
          <w:sz w:val="22"/>
          <w:szCs w:val="22"/>
        </w:rPr>
        <w:tab/>
      </w:r>
      <w:r w:rsidRPr="0095645F">
        <w:rPr>
          <w:sz w:val="22"/>
          <w:szCs w:val="22"/>
        </w:rPr>
        <w:t xml:space="preserve"> </w:t>
      </w:r>
      <w:r>
        <w:rPr>
          <w:sz w:val="22"/>
          <w:szCs w:val="22"/>
        </w:rPr>
        <w:t xml:space="preserve">  </w:t>
      </w:r>
      <w:r>
        <w:rPr>
          <w:sz w:val="22"/>
          <w:szCs w:val="22"/>
        </w:rPr>
        <w:tab/>
      </w:r>
      <w:r w:rsidR="00AF1338">
        <w:rPr>
          <w:szCs w:val="28"/>
        </w:rPr>
        <w:t xml:space="preserve">       </w:t>
      </w:r>
      <w:r>
        <w:rPr>
          <w:szCs w:val="28"/>
        </w:rPr>
        <w:t>20</w:t>
      </w:r>
      <w:r w:rsidRPr="00832589">
        <w:rPr>
          <w:szCs w:val="28"/>
        </w:rPr>
        <w:t>2</w:t>
      </w:r>
      <w:r w:rsidR="001D114B">
        <w:rPr>
          <w:szCs w:val="28"/>
        </w:rPr>
        <w:t>1</w:t>
      </w:r>
      <w:r w:rsidRPr="00832589">
        <w:rPr>
          <w:szCs w:val="28"/>
        </w:rPr>
        <w:t xml:space="preserve"> г.</w:t>
      </w:r>
    </w:p>
    <w:p w:rsidR="00CE1EE7" w:rsidRDefault="00CE1EE7" w:rsidP="00CE1EE7">
      <w:pPr>
        <w:ind w:left="-720"/>
        <w:jc w:val="both"/>
        <w:rPr>
          <w:sz w:val="22"/>
          <w:szCs w:val="22"/>
        </w:rPr>
      </w:pPr>
      <w:r w:rsidRPr="0095645F">
        <w:rPr>
          <w:sz w:val="22"/>
          <w:szCs w:val="22"/>
        </w:rPr>
        <w:t xml:space="preserve">   </w:t>
      </w:r>
    </w:p>
    <w:p w:rsidR="00C615AE" w:rsidRPr="005760A5" w:rsidRDefault="00C615AE" w:rsidP="00CE1EE7">
      <w:pPr>
        <w:ind w:left="-720"/>
        <w:jc w:val="both"/>
        <w:rPr>
          <w:sz w:val="22"/>
          <w:szCs w:val="22"/>
        </w:rPr>
      </w:pPr>
    </w:p>
    <w:p w:rsidR="00CE1EE7" w:rsidRPr="00B417CD" w:rsidRDefault="00CE1EE7" w:rsidP="001D114B">
      <w:pPr>
        <w:spacing w:line="160" w:lineRule="atLeast"/>
        <w:rPr>
          <w:szCs w:val="22"/>
        </w:rPr>
      </w:pPr>
      <w:r>
        <w:rPr>
          <w:b/>
        </w:rPr>
        <w:tab/>
      </w:r>
      <w:r w:rsidR="00AF1338">
        <w:rPr>
          <w:b/>
        </w:rPr>
        <w:t>________________________________________________</w:t>
      </w:r>
      <w:r w:rsidR="00AF1338">
        <w:rPr>
          <w:b/>
          <w:color w:val="000000"/>
        </w:rPr>
        <w:t>_________________________</w:t>
      </w:r>
      <w:r w:rsidRPr="00204B8D">
        <w:rPr>
          <w:b/>
        </w:rPr>
        <w:t xml:space="preserve">, </w:t>
      </w:r>
      <w:r w:rsidR="00AF1338">
        <w:t>в лице</w:t>
      </w:r>
      <w:r w:rsidR="00AF1338" w:rsidRPr="006712D9">
        <w:t xml:space="preserve"> </w:t>
      </w:r>
      <w:r w:rsidR="00AF1338">
        <w:t>_______________________________</w:t>
      </w:r>
      <w:r w:rsidR="00AF1338">
        <w:t xml:space="preserve">, действующего на основании </w:t>
      </w:r>
      <w:r w:rsidR="00AF1338">
        <w:t>___________</w:t>
      </w:r>
      <w:r w:rsidR="001D114B">
        <w:t xml:space="preserve">, </w:t>
      </w:r>
      <w:r w:rsidR="00AF1338">
        <w:t>именуемой</w:t>
      </w:r>
      <w:r w:rsidR="00AF1338" w:rsidRPr="00F231FE">
        <w:t xml:space="preserve"> в дальнейшем</w:t>
      </w:r>
      <w:r w:rsidR="00AF1338" w:rsidRPr="00F231FE">
        <w:t xml:space="preserve"> </w:t>
      </w:r>
      <w:r w:rsidRPr="00F231FE">
        <w:t>«Фрахтователь», с одной стороны, и</w:t>
      </w:r>
    </w:p>
    <w:p w:rsidR="00CE1EE7" w:rsidRPr="006712D9" w:rsidRDefault="00CE1EE7" w:rsidP="00CE1EE7">
      <w:pPr>
        <w:pStyle w:val="ConsNonformat"/>
        <w:widowControl/>
        <w:tabs>
          <w:tab w:val="left" w:pos="851"/>
        </w:tabs>
        <w:ind w:right="0"/>
        <w:jc w:val="both"/>
        <w:rPr>
          <w:rFonts w:ascii="Times New Roman" w:hAnsi="Times New Roman" w:cs="Times New Roman"/>
        </w:rPr>
      </w:pPr>
      <w:r>
        <w:rPr>
          <w:rFonts w:ascii="Times New Roman" w:hAnsi="Times New Roman" w:cs="Times New Roman"/>
        </w:rPr>
        <w:tab/>
      </w:r>
      <w:r w:rsidRPr="006712D9">
        <w:rPr>
          <w:rFonts w:ascii="Times New Roman" w:hAnsi="Times New Roman" w:cs="Times New Roman"/>
          <w:b/>
        </w:rPr>
        <w:t xml:space="preserve">Индивидуальный предприниматель Рыбина Ольга Леонидовна (далее ИП Рыбина О. Л.), </w:t>
      </w:r>
      <w:r w:rsidRPr="006712D9">
        <w:rPr>
          <w:rFonts w:ascii="Times New Roman" w:hAnsi="Times New Roman" w:cs="Times New Roman"/>
        </w:rPr>
        <w:t>действующая на основании свидетельства о государственной регистрации №317910200149991, именуемая в дальнейшем «Фрахтовщик», с другой стороны, заключили настоящий договор о нижеследующем:</w:t>
      </w:r>
    </w:p>
    <w:p w:rsidR="00CE1EE7" w:rsidRPr="0095645F" w:rsidRDefault="00CE1EE7" w:rsidP="00CE1EE7">
      <w:pPr>
        <w:pStyle w:val="ConsNonformat"/>
        <w:widowControl/>
        <w:tabs>
          <w:tab w:val="left" w:pos="851"/>
        </w:tabs>
        <w:ind w:right="0" w:firstLine="567"/>
        <w:jc w:val="both"/>
        <w:rPr>
          <w:rFonts w:ascii="Times New Roman" w:hAnsi="Times New Roman" w:cs="Times New Roman"/>
          <w:b/>
          <w:sz w:val="22"/>
          <w:szCs w:val="22"/>
        </w:rPr>
      </w:pPr>
    </w:p>
    <w:p w:rsidR="00CE1EE7" w:rsidRPr="0095645F" w:rsidRDefault="00CE1EE7" w:rsidP="00CE1EE7">
      <w:pPr>
        <w:tabs>
          <w:tab w:val="left" w:pos="851"/>
        </w:tabs>
        <w:jc w:val="center"/>
        <w:rPr>
          <w:b/>
          <w:sz w:val="22"/>
          <w:szCs w:val="22"/>
        </w:rPr>
      </w:pPr>
      <w:r w:rsidRPr="0095645F">
        <w:rPr>
          <w:b/>
          <w:sz w:val="22"/>
          <w:szCs w:val="22"/>
        </w:rPr>
        <w:t>1. ПРЕДМЕТ ДОГОВОРА</w:t>
      </w:r>
    </w:p>
    <w:p w:rsidR="00CE1EE7" w:rsidRPr="0095645F" w:rsidRDefault="00CE1EE7" w:rsidP="00CE1EE7">
      <w:pPr>
        <w:tabs>
          <w:tab w:val="left" w:pos="851"/>
        </w:tabs>
        <w:spacing w:line="276" w:lineRule="auto"/>
        <w:jc w:val="both"/>
        <w:rPr>
          <w:sz w:val="22"/>
          <w:szCs w:val="22"/>
        </w:rPr>
      </w:pPr>
      <w:r w:rsidRPr="0095645F">
        <w:rPr>
          <w:sz w:val="22"/>
          <w:szCs w:val="22"/>
        </w:rPr>
        <w:t>1.1.</w:t>
      </w:r>
      <w:r w:rsidRPr="0095645F">
        <w:rPr>
          <w:color w:val="000000"/>
          <w:sz w:val="22"/>
          <w:szCs w:val="22"/>
          <w:shd w:val="clear" w:color="auto" w:fill="FFFFFF"/>
        </w:rPr>
        <w:t xml:space="preserve"> </w:t>
      </w:r>
      <w:r w:rsidRPr="0095645F">
        <w:rPr>
          <w:sz w:val="22"/>
          <w:szCs w:val="22"/>
        </w:rPr>
        <w:t>По настоящему договору Фрахтовщик обязуется о</w:t>
      </w:r>
      <w:r>
        <w:rPr>
          <w:sz w:val="22"/>
          <w:szCs w:val="22"/>
        </w:rPr>
        <w:t>казывать Фрахтователю услуги по </w:t>
      </w:r>
      <w:r w:rsidRPr="0095645F">
        <w:rPr>
          <w:sz w:val="22"/>
          <w:szCs w:val="22"/>
        </w:rPr>
        <w:t>перевозке пассажиров и багажа (далее по тексту – «услуги»), в соответствии с заявками Фрахтователя, а Фрахтователь обязуется принять и оплатить указанные услуги в размере, порядке и сроки в соответствии с настоящим Договором.</w:t>
      </w:r>
    </w:p>
    <w:p w:rsidR="00CE1EE7" w:rsidRPr="0095645F" w:rsidRDefault="00CE1EE7" w:rsidP="00CE1EE7">
      <w:pPr>
        <w:spacing w:line="276" w:lineRule="auto"/>
        <w:jc w:val="both"/>
        <w:rPr>
          <w:sz w:val="22"/>
          <w:szCs w:val="22"/>
        </w:rPr>
      </w:pPr>
      <w:r w:rsidRPr="0095645F">
        <w:rPr>
          <w:sz w:val="22"/>
          <w:szCs w:val="22"/>
        </w:rPr>
        <w:t>1.2. Для выполнения настоящего Договора Фрахтовщик использу</w:t>
      </w:r>
      <w:r>
        <w:rPr>
          <w:sz w:val="22"/>
          <w:szCs w:val="22"/>
        </w:rPr>
        <w:t>ет автотранспортные средства: в </w:t>
      </w:r>
      <w:r w:rsidRPr="0095645F">
        <w:rPr>
          <w:sz w:val="22"/>
          <w:szCs w:val="22"/>
        </w:rPr>
        <w:t xml:space="preserve">технически исправном состоянии, пригодные для его использования. </w:t>
      </w:r>
    </w:p>
    <w:p w:rsidR="00CE1EE7" w:rsidRPr="0095645F" w:rsidRDefault="00CE1EE7" w:rsidP="00CE1EE7">
      <w:pPr>
        <w:spacing w:line="276" w:lineRule="auto"/>
        <w:jc w:val="both"/>
        <w:rPr>
          <w:sz w:val="22"/>
          <w:szCs w:val="22"/>
        </w:rPr>
      </w:pPr>
      <w:r w:rsidRPr="0095645F">
        <w:rPr>
          <w:sz w:val="22"/>
          <w:szCs w:val="22"/>
        </w:rPr>
        <w:t>1.3. Автотранспортное средство предоставляется для перевозки пассажиров и багажа.</w:t>
      </w:r>
    </w:p>
    <w:p w:rsidR="00CE1EE7" w:rsidRPr="0095645F" w:rsidRDefault="00CE1EE7" w:rsidP="00CE1EE7">
      <w:pPr>
        <w:spacing w:line="276" w:lineRule="auto"/>
        <w:jc w:val="both"/>
        <w:rPr>
          <w:sz w:val="22"/>
          <w:szCs w:val="22"/>
        </w:rPr>
      </w:pPr>
    </w:p>
    <w:p w:rsidR="00CE1EE7" w:rsidRPr="0095645F" w:rsidRDefault="00CE1EE7" w:rsidP="00CE1EE7">
      <w:pPr>
        <w:tabs>
          <w:tab w:val="left" w:pos="851"/>
        </w:tabs>
        <w:jc w:val="center"/>
        <w:rPr>
          <w:b/>
          <w:bCs/>
          <w:color w:val="000000"/>
          <w:sz w:val="22"/>
          <w:szCs w:val="22"/>
        </w:rPr>
      </w:pPr>
      <w:r w:rsidRPr="0095645F">
        <w:rPr>
          <w:b/>
          <w:sz w:val="22"/>
          <w:szCs w:val="22"/>
        </w:rPr>
        <w:t xml:space="preserve">2. </w:t>
      </w:r>
      <w:r w:rsidRPr="0095645F">
        <w:rPr>
          <w:b/>
          <w:bCs/>
          <w:color w:val="000000"/>
          <w:sz w:val="22"/>
          <w:szCs w:val="22"/>
        </w:rPr>
        <w:t>ПОРЯДОК ОКАЗАНИЯ УСЛУГ</w:t>
      </w:r>
    </w:p>
    <w:p w:rsidR="00CE1EE7" w:rsidRPr="0095645F" w:rsidRDefault="00CE1EE7" w:rsidP="00CE1EE7">
      <w:pPr>
        <w:shd w:val="clear" w:color="auto" w:fill="FFFFFF"/>
        <w:spacing w:line="276" w:lineRule="auto"/>
        <w:jc w:val="both"/>
        <w:rPr>
          <w:sz w:val="22"/>
          <w:szCs w:val="22"/>
        </w:rPr>
      </w:pPr>
      <w:r w:rsidRPr="0095645F">
        <w:rPr>
          <w:sz w:val="22"/>
          <w:szCs w:val="22"/>
        </w:rPr>
        <w:t xml:space="preserve">2.1. Для получения услуг Фрахтователь направляет Фрахтовщику письменную заявку (Приложение № 1), которые является неотъемлемой частью настоящего договора факсом или по электронной почте, на электронный адрес: </w:t>
      </w:r>
      <w:hyperlink r:id="rId5" w:history="1">
        <w:r w:rsidR="00AF1338" w:rsidRPr="00E26618">
          <w:rPr>
            <w:rStyle w:val="a5"/>
            <w:sz w:val="22"/>
            <w:szCs w:val="22"/>
            <w:lang w:val="en-US"/>
          </w:rPr>
          <w:t>info</w:t>
        </w:r>
        <w:r w:rsidR="00AF1338" w:rsidRPr="00E26618">
          <w:rPr>
            <w:rStyle w:val="a5"/>
            <w:sz w:val="22"/>
            <w:szCs w:val="22"/>
          </w:rPr>
          <w:t>@</w:t>
        </w:r>
        <w:proofErr w:type="spellStart"/>
        <w:r w:rsidR="00AF1338" w:rsidRPr="00E26618">
          <w:rPr>
            <w:rStyle w:val="a5"/>
            <w:sz w:val="22"/>
            <w:szCs w:val="22"/>
            <w:lang w:val="en-US"/>
          </w:rPr>
          <w:t>smileymile</w:t>
        </w:r>
        <w:proofErr w:type="spellEnd"/>
        <w:r w:rsidR="00AF1338" w:rsidRPr="00AF1338">
          <w:rPr>
            <w:rStyle w:val="a5"/>
            <w:sz w:val="22"/>
            <w:szCs w:val="22"/>
          </w:rPr>
          <w:t>.</w:t>
        </w:r>
        <w:proofErr w:type="spellStart"/>
        <w:r w:rsidR="00AF1338" w:rsidRPr="00E26618">
          <w:rPr>
            <w:rStyle w:val="a5"/>
            <w:sz w:val="22"/>
            <w:szCs w:val="22"/>
            <w:lang w:val="en-US"/>
          </w:rPr>
          <w:t>ru</w:t>
        </w:r>
        <w:proofErr w:type="spellEnd"/>
      </w:hyperlink>
      <w:r>
        <w:rPr>
          <w:sz w:val="22"/>
          <w:szCs w:val="22"/>
        </w:rPr>
        <w:t xml:space="preserve"> , с </w:t>
      </w:r>
      <w:r w:rsidRPr="0095645F">
        <w:rPr>
          <w:sz w:val="22"/>
          <w:szCs w:val="22"/>
        </w:rPr>
        <w:t>подписью и печатью уполномоченного лица Фрахтователя.</w:t>
      </w:r>
    </w:p>
    <w:p w:rsidR="00CE1EE7" w:rsidRPr="0095645F" w:rsidRDefault="00CE1EE7" w:rsidP="00CE1EE7">
      <w:pPr>
        <w:shd w:val="clear" w:color="auto" w:fill="FFFFFF"/>
        <w:spacing w:line="276" w:lineRule="auto"/>
        <w:jc w:val="both"/>
        <w:rPr>
          <w:sz w:val="22"/>
          <w:szCs w:val="22"/>
        </w:rPr>
      </w:pPr>
      <w:r w:rsidRPr="0095645F">
        <w:rPr>
          <w:sz w:val="22"/>
          <w:szCs w:val="22"/>
        </w:rPr>
        <w:t>2.2. Заявки представляются Фрахтователем Фрахтовщику за 10 (десять) дней до начала оказания услуг.</w:t>
      </w:r>
    </w:p>
    <w:p w:rsidR="00CE1EE7" w:rsidRPr="0095645F" w:rsidRDefault="00CE1EE7" w:rsidP="00CE1EE7">
      <w:pPr>
        <w:shd w:val="clear" w:color="auto" w:fill="FFFFFF"/>
        <w:spacing w:line="276" w:lineRule="auto"/>
        <w:jc w:val="both"/>
        <w:rPr>
          <w:sz w:val="22"/>
          <w:szCs w:val="22"/>
        </w:rPr>
      </w:pPr>
      <w:r w:rsidRPr="0095645F">
        <w:rPr>
          <w:sz w:val="22"/>
          <w:szCs w:val="22"/>
        </w:rPr>
        <w:t xml:space="preserve">2.3. Заявка на услуги (Приложение № 1) </w:t>
      </w:r>
      <w:r w:rsidR="00C615AE">
        <w:rPr>
          <w:sz w:val="22"/>
          <w:szCs w:val="22"/>
        </w:rPr>
        <w:t>Фрахтовщика содержи</w:t>
      </w:r>
      <w:r w:rsidRPr="0095645F">
        <w:rPr>
          <w:sz w:val="22"/>
          <w:szCs w:val="22"/>
        </w:rPr>
        <w:t>т указания об объёме, характере, длительности оказываемых услуг, типе транспорта, количества пассажирских мест, дате и времени оказания услуг, месте подачи транспортного средства, маршрут следования.</w:t>
      </w:r>
    </w:p>
    <w:p w:rsidR="00CE1EE7" w:rsidRPr="0095645F" w:rsidRDefault="00CE1EE7" w:rsidP="00CE1EE7">
      <w:pPr>
        <w:shd w:val="clear" w:color="auto" w:fill="FFFFFF"/>
        <w:spacing w:line="276" w:lineRule="auto"/>
        <w:jc w:val="both"/>
        <w:rPr>
          <w:sz w:val="22"/>
          <w:szCs w:val="22"/>
        </w:rPr>
      </w:pPr>
      <w:r w:rsidRPr="0095645F">
        <w:rPr>
          <w:sz w:val="22"/>
          <w:szCs w:val="22"/>
        </w:rPr>
        <w:t>2.4. В случае дорожно-транспортного происшествия, вынужденной остановки или неисправностей транспортного средства Фрахтовщик обязан сообщить Фрахтователю о сроках замены неисправного транспортного средства.</w:t>
      </w:r>
    </w:p>
    <w:p w:rsidR="00CE1EE7" w:rsidRPr="0095645F" w:rsidRDefault="00CE1EE7" w:rsidP="00CE1EE7">
      <w:pPr>
        <w:widowControl w:val="0"/>
        <w:tabs>
          <w:tab w:val="left" w:pos="180"/>
          <w:tab w:val="left" w:pos="851"/>
        </w:tabs>
        <w:spacing w:line="276" w:lineRule="auto"/>
        <w:ind w:right="-79"/>
        <w:jc w:val="both"/>
        <w:rPr>
          <w:sz w:val="22"/>
          <w:szCs w:val="22"/>
        </w:rPr>
      </w:pPr>
      <w:r w:rsidRPr="0095645F">
        <w:rPr>
          <w:sz w:val="22"/>
          <w:szCs w:val="22"/>
        </w:rPr>
        <w:t>2.5. Услуги считаются оказанными после подписания акта об оказании услуг Сторонами или их уполномоченными представителями. Полномочия представителей должны быть удостоверены надлежаще оформленной доверенностью.</w:t>
      </w:r>
    </w:p>
    <w:p w:rsidR="00CE1EE7" w:rsidRPr="0095645F" w:rsidRDefault="00CE1EE7" w:rsidP="00CE1EE7">
      <w:pPr>
        <w:widowControl w:val="0"/>
        <w:tabs>
          <w:tab w:val="left" w:pos="180"/>
          <w:tab w:val="left" w:pos="851"/>
        </w:tabs>
        <w:spacing w:line="276" w:lineRule="auto"/>
        <w:ind w:right="-79"/>
        <w:jc w:val="both"/>
        <w:rPr>
          <w:sz w:val="22"/>
          <w:szCs w:val="22"/>
        </w:rPr>
      </w:pPr>
    </w:p>
    <w:p w:rsidR="00CE1EE7" w:rsidRPr="0095645F" w:rsidRDefault="00CE1EE7" w:rsidP="00CE1EE7">
      <w:pPr>
        <w:tabs>
          <w:tab w:val="left" w:pos="851"/>
        </w:tabs>
        <w:jc w:val="center"/>
        <w:rPr>
          <w:b/>
          <w:sz w:val="22"/>
          <w:szCs w:val="22"/>
        </w:rPr>
      </w:pPr>
      <w:r w:rsidRPr="0095645F">
        <w:rPr>
          <w:b/>
          <w:sz w:val="22"/>
          <w:szCs w:val="22"/>
        </w:rPr>
        <w:t>3. ОБЯЗАТЕЛЬСТВА СТОРОН</w:t>
      </w:r>
    </w:p>
    <w:p w:rsidR="00CE1EE7" w:rsidRPr="0095645F" w:rsidRDefault="00CE1EE7" w:rsidP="00CE1EE7">
      <w:pPr>
        <w:tabs>
          <w:tab w:val="left" w:pos="851"/>
        </w:tabs>
        <w:spacing w:line="276" w:lineRule="auto"/>
        <w:jc w:val="both"/>
        <w:rPr>
          <w:sz w:val="22"/>
          <w:szCs w:val="22"/>
        </w:rPr>
      </w:pPr>
      <w:r w:rsidRPr="0095645F">
        <w:rPr>
          <w:sz w:val="22"/>
          <w:szCs w:val="22"/>
        </w:rPr>
        <w:t>3.1.</w:t>
      </w:r>
      <w:r w:rsidRPr="0095645F">
        <w:rPr>
          <w:sz w:val="22"/>
          <w:szCs w:val="22"/>
        </w:rPr>
        <w:tab/>
        <w:t>Обязательства Фрахтовщика:</w:t>
      </w:r>
    </w:p>
    <w:p w:rsidR="00CE1EE7" w:rsidRPr="0095645F" w:rsidRDefault="00CE1EE7" w:rsidP="00CE1EE7">
      <w:pPr>
        <w:tabs>
          <w:tab w:val="left" w:pos="851"/>
        </w:tabs>
        <w:spacing w:line="276" w:lineRule="auto"/>
        <w:jc w:val="both"/>
        <w:rPr>
          <w:sz w:val="22"/>
          <w:szCs w:val="22"/>
        </w:rPr>
      </w:pPr>
      <w:r w:rsidRPr="0095645F">
        <w:rPr>
          <w:sz w:val="22"/>
          <w:szCs w:val="22"/>
        </w:rPr>
        <w:t>3.1.1.</w:t>
      </w:r>
      <w:r w:rsidRPr="0095645F">
        <w:rPr>
          <w:sz w:val="22"/>
          <w:szCs w:val="22"/>
        </w:rPr>
        <w:tab/>
        <w:t xml:space="preserve">Принимать Заявки Фрахтователя и направлять Фрахтователю счёт </w:t>
      </w:r>
      <w:proofErr w:type="gramStart"/>
      <w:r w:rsidRPr="0095645F">
        <w:rPr>
          <w:sz w:val="22"/>
          <w:szCs w:val="22"/>
        </w:rPr>
        <w:t>на  оплату</w:t>
      </w:r>
      <w:proofErr w:type="gramEnd"/>
      <w:r w:rsidRPr="0095645F">
        <w:rPr>
          <w:sz w:val="22"/>
          <w:szCs w:val="22"/>
        </w:rPr>
        <w:t>.</w:t>
      </w:r>
    </w:p>
    <w:p w:rsidR="00CE1EE7" w:rsidRPr="0095645F" w:rsidRDefault="00CE1EE7" w:rsidP="00CE1EE7">
      <w:pPr>
        <w:tabs>
          <w:tab w:val="left" w:pos="851"/>
        </w:tabs>
        <w:spacing w:line="276" w:lineRule="auto"/>
        <w:jc w:val="both"/>
        <w:rPr>
          <w:sz w:val="22"/>
          <w:szCs w:val="22"/>
        </w:rPr>
      </w:pPr>
      <w:r w:rsidRPr="0095645F">
        <w:rPr>
          <w:sz w:val="22"/>
          <w:szCs w:val="22"/>
        </w:rPr>
        <w:t>3.1.2.</w:t>
      </w:r>
      <w:r w:rsidRPr="0095645F">
        <w:rPr>
          <w:sz w:val="22"/>
          <w:szCs w:val="22"/>
        </w:rPr>
        <w:tab/>
        <w:t>Предоставить транспортное средство с водителем по указанным Фрахтователем адресам, в указанное время на основании Заявки Фрахтователя.</w:t>
      </w:r>
    </w:p>
    <w:p w:rsidR="00CE1EE7" w:rsidRPr="0095645F" w:rsidRDefault="00CE1EE7" w:rsidP="00CE1EE7">
      <w:pPr>
        <w:tabs>
          <w:tab w:val="left" w:pos="851"/>
        </w:tabs>
        <w:spacing w:line="276" w:lineRule="auto"/>
        <w:jc w:val="both"/>
        <w:rPr>
          <w:sz w:val="22"/>
          <w:szCs w:val="22"/>
        </w:rPr>
      </w:pPr>
      <w:r w:rsidRPr="0095645F">
        <w:rPr>
          <w:sz w:val="22"/>
          <w:szCs w:val="22"/>
        </w:rPr>
        <w:t>3.1.3.</w:t>
      </w:r>
      <w:r w:rsidRPr="0095645F">
        <w:rPr>
          <w:sz w:val="22"/>
          <w:szCs w:val="22"/>
        </w:rPr>
        <w:tab/>
        <w:t>Предоставлять Фрахтователю информацию о: марке, номерном знаке, цвете транспортного средства и контактную информацию водителя, управляющего транспортным средством (ФИО, номер мобильного телефона). Обо всех изменениях в указанной информации оперативно информировать Фрахтователя.</w:t>
      </w:r>
    </w:p>
    <w:p w:rsidR="00CE1EE7" w:rsidRPr="0095645F" w:rsidRDefault="00CE1EE7" w:rsidP="00CE1EE7">
      <w:pPr>
        <w:tabs>
          <w:tab w:val="left" w:pos="851"/>
        </w:tabs>
        <w:spacing w:line="276" w:lineRule="auto"/>
        <w:jc w:val="both"/>
        <w:rPr>
          <w:sz w:val="22"/>
          <w:szCs w:val="22"/>
        </w:rPr>
      </w:pPr>
      <w:r w:rsidRPr="0095645F">
        <w:rPr>
          <w:sz w:val="22"/>
          <w:szCs w:val="22"/>
        </w:rPr>
        <w:t>3.1.4.</w:t>
      </w:r>
      <w:r w:rsidRPr="0095645F">
        <w:rPr>
          <w:sz w:val="22"/>
          <w:szCs w:val="22"/>
        </w:rPr>
        <w:tab/>
        <w:t xml:space="preserve">Водительский состав экипажа транспортного средства должен в обязательном порядке пройти </w:t>
      </w:r>
      <w:proofErr w:type="spellStart"/>
      <w:r w:rsidRPr="0095645F">
        <w:rPr>
          <w:sz w:val="22"/>
          <w:szCs w:val="22"/>
        </w:rPr>
        <w:t>предрейсовое</w:t>
      </w:r>
      <w:proofErr w:type="spellEnd"/>
      <w:r w:rsidRPr="0095645F">
        <w:rPr>
          <w:sz w:val="22"/>
          <w:szCs w:val="22"/>
        </w:rPr>
        <w:t xml:space="preserve"> медицинское освидетельствование и быть допущен к осуществлению перевозок медицинским работником, имеющим соответствующую квалификацию и сертификат на</w:t>
      </w:r>
      <w:r>
        <w:rPr>
          <w:sz w:val="22"/>
          <w:szCs w:val="22"/>
        </w:rPr>
        <w:t> </w:t>
      </w:r>
      <w:r w:rsidRPr="0095645F">
        <w:rPr>
          <w:sz w:val="22"/>
          <w:szCs w:val="22"/>
        </w:rPr>
        <w:t xml:space="preserve">осуществление услуг по </w:t>
      </w:r>
      <w:proofErr w:type="spellStart"/>
      <w:proofErr w:type="gramStart"/>
      <w:r w:rsidRPr="0095645F">
        <w:rPr>
          <w:sz w:val="22"/>
          <w:szCs w:val="22"/>
        </w:rPr>
        <w:t>предрейсовому</w:t>
      </w:r>
      <w:proofErr w:type="spellEnd"/>
      <w:r w:rsidRPr="0095645F">
        <w:rPr>
          <w:sz w:val="22"/>
          <w:szCs w:val="22"/>
        </w:rPr>
        <w:t xml:space="preserve">  медицинскому</w:t>
      </w:r>
      <w:proofErr w:type="gramEnd"/>
      <w:r w:rsidRPr="0095645F">
        <w:rPr>
          <w:sz w:val="22"/>
          <w:szCs w:val="22"/>
        </w:rPr>
        <w:t xml:space="preserve"> ос</w:t>
      </w:r>
      <w:r>
        <w:rPr>
          <w:sz w:val="22"/>
          <w:szCs w:val="22"/>
        </w:rPr>
        <w:t>видетельствованию водителей. О </w:t>
      </w:r>
      <w:r w:rsidRPr="0095645F">
        <w:rPr>
          <w:sz w:val="22"/>
          <w:szCs w:val="22"/>
        </w:rPr>
        <w:t>допуске водительского состава экипажа к осуществлению перевозок в путевом листе транспортного средства должна быть сделана соответствующая отметка.</w:t>
      </w:r>
    </w:p>
    <w:p w:rsidR="00CE1EE7" w:rsidRPr="0095645F" w:rsidRDefault="00CE1EE7" w:rsidP="00CE1EE7">
      <w:pPr>
        <w:tabs>
          <w:tab w:val="left" w:pos="851"/>
        </w:tabs>
        <w:spacing w:line="276" w:lineRule="auto"/>
        <w:jc w:val="both"/>
        <w:rPr>
          <w:sz w:val="22"/>
          <w:szCs w:val="22"/>
        </w:rPr>
      </w:pPr>
      <w:r w:rsidRPr="0095645F">
        <w:rPr>
          <w:sz w:val="22"/>
          <w:szCs w:val="22"/>
        </w:rPr>
        <w:t>3.1.5.</w:t>
      </w:r>
      <w:r w:rsidRPr="0095645F">
        <w:rPr>
          <w:sz w:val="22"/>
          <w:szCs w:val="22"/>
        </w:rPr>
        <w:tab/>
        <w:t>Транспортное средство должно пройти технический контроль перед выездом и быть допущено к осуществлению перевозок техническим сотрудником, имеющим соответствующую квалификацию. О допуске транспортного средства к осуществлению перевозок в путевом листе транспортного средства должна быть сделана соответствующая отметка.</w:t>
      </w:r>
    </w:p>
    <w:p w:rsidR="00CE1EE7" w:rsidRPr="0095645F" w:rsidRDefault="00CE1EE7" w:rsidP="00CE1EE7">
      <w:pPr>
        <w:tabs>
          <w:tab w:val="left" w:pos="851"/>
        </w:tabs>
        <w:spacing w:line="276" w:lineRule="auto"/>
        <w:jc w:val="both"/>
        <w:rPr>
          <w:sz w:val="22"/>
          <w:szCs w:val="22"/>
        </w:rPr>
      </w:pPr>
      <w:r w:rsidRPr="0095645F">
        <w:rPr>
          <w:sz w:val="22"/>
          <w:szCs w:val="22"/>
        </w:rPr>
        <w:t>3.1.6.</w:t>
      </w:r>
      <w:r w:rsidRPr="0095645F">
        <w:rPr>
          <w:sz w:val="22"/>
          <w:szCs w:val="22"/>
        </w:rPr>
        <w:tab/>
        <w:t>Предоставить транспортное средство, соответствующее санитарно-гигиеническим нормам, прошедшее уборку и мойку кузова и салона.</w:t>
      </w:r>
    </w:p>
    <w:p w:rsidR="00CE1EE7" w:rsidRPr="0095645F" w:rsidRDefault="00CE1EE7" w:rsidP="00CE1EE7">
      <w:pPr>
        <w:tabs>
          <w:tab w:val="left" w:pos="851"/>
        </w:tabs>
        <w:spacing w:line="276" w:lineRule="auto"/>
        <w:jc w:val="both"/>
        <w:rPr>
          <w:sz w:val="22"/>
          <w:szCs w:val="22"/>
        </w:rPr>
      </w:pPr>
      <w:r w:rsidRPr="0095645F">
        <w:rPr>
          <w:sz w:val="22"/>
          <w:szCs w:val="22"/>
        </w:rPr>
        <w:t>3.1.7.</w:t>
      </w:r>
      <w:r w:rsidRPr="0095645F">
        <w:rPr>
          <w:sz w:val="22"/>
          <w:szCs w:val="22"/>
        </w:rPr>
        <w:tab/>
        <w:t>Заявка на предоставление транспортного средства должен содержать следующие обязательные реквизиты:</w:t>
      </w:r>
    </w:p>
    <w:p w:rsidR="00CE1EE7" w:rsidRPr="0095645F" w:rsidRDefault="00CE1EE7" w:rsidP="00CE1EE7">
      <w:pPr>
        <w:pStyle w:val="ConsPlusNormal"/>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w:t>
      </w:r>
      <w:r w:rsidRPr="0095645F">
        <w:rPr>
          <w:rFonts w:ascii="Times New Roman" w:hAnsi="Times New Roman" w:cs="Times New Roman"/>
          <w:sz w:val="22"/>
          <w:szCs w:val="22"/>
        </w:rPr>
        <w:tab/>
        <w:t>наименование документа и дата его оформления (число, месяц и год);</w:t>
      </w:r>
    </w:p>
    <w:p w:rsidR="00CE1EE7" w:rsidRPr="0095645F" w:rsidRDefault="00CE1EE7" w:rsidP="00CE1EE7">
      <w:pPr>
        <w:pStyle w:val="ConsPlusNormal"/>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w:t>
      </w:r>
      <w:r w:rsidRPr="0095645F">
        <w:rPr>
          <w:rFonts w:ascii="Times New Roman" w:hAnsi="Times New Roman" w:cs="Times New Roman"/>
          <w:sz w:val="22"/>
          <w:szCs w:val="22"/>
        </w:rPr>
        <w:tab/>
        <w:t>фамилия, инициалы, паспортные данные, ИНН, адрес и номер телефона Фрахтователя;</w:t>
      </w:r>
    </w:p>
    <w:p w:rsidR="00CE1EE7" w:rsidRPr="0095645F" w:rsidRDefault="00CE1EE7" w:rsidP="00CE1EE7">
      <w:pPr>
        <w:pStyle w:val="ConsPlusNormal"/>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w:t>
      </w:r>
      <w:r w:rsidRPr="0095645F">
        <w:rPr>
          <w:rFonts w:ascii="Times New Roman" w:hAnsi="Times New Roman" w:cs="Times New Roman"/>
          <w:sz w:val="22"/>
          <w:szCs w:val="22"/>
        </w:rPr>
        <w:tab/>
        <w:t>наименование, адрес, номер телефона и ИНН Фрахтовщика;</w:t>
      </w:r>
    </w:p>
    <w:p w:rsidR="00CE1EE7" w:rsidRPr="0095645F" w:rsidRDefault="00CE1EE7" w:rsidP="00CE1EE7">
      <w:pPr>
        <w:pStyle w:val="ConsPlusNormal"/>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w:t>
      </w:r>
      <w:r w:rsidRPr="0095645F">
        <w:rPr>
          <w:rFonts w:ascii="Times New Roman" w:hAnsi="Times New Roman" w:cs="Times New Roman"/>
          <w:sz w:val="22"/>
          <w:szCs w:val="22"/>
        </w:rPr>
        <w:tab/>
        <w:t>адрес пункта подачи транспортного средства, дата и время подачи транспортного средства в этот пункт;</w:t>
      </w:r>
    </w:p>
    <w:p w:rsidR="00CE1EE7" w:rsidRPr="0095645F" w:rsidRDefault="00CE1EE7" w:rsidP="00CE1EE7">
      <w:pPr>
        <w:pStyle w:val="ConsPlusNormal"/>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w:t>
      </w:r>
      <w:r w:rsidRPr="0095645F">
        <w:rPr>
          <w:rFonts w:ascii="Times New Roman" w:hAnsi="Times New Roman" w:cs="Times New Roman"/>
          <w:sz w:val="22"/>
          <w:szCs w:val="22"/>
        </w:rPr>
        <w:tab/>
        <w:t>наименования конечного и промежуточных пунктов маршрута, в которых предполагается остановка транспортного средства в пути следования;</w:t>
      </w:r>
    </w:p>
    <w:p w:rsidR="00CE1EE7" w:rsidRPr="0095645F" w:rsidRDefault="00CE1EE7" w:rsidP="00CE1EE7">
      <w:pPr>
        <w:pStyle w:val="ConsPlusNormal"/>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w:t>
      </w:r>
      <w:r w:rsidRPr="0095645F">
        <w:rPr>
          <w:rFonts w:ascii="Times New Roman" w:hAnsi="Times New Roman" w:cs="Times New Roman"/>
          <w:sz w:val="22"/>
          <w:szCs w:val="22"/>
        </w:rPr>
        <w:tab/>
        <w:t>часы и минуты прибытия транспортного средства в пункт подачи.</w:t>
      </w:r>
    </w:p>
    <w:p w:rsidR="00CE1EE7" w:rsidRPr="0095645F" w:rsidRDefault="00CE1EE7" w:rsidP="00CE1EE7">
      <w:pPr>
        <w:pStyle w:val="formattext"/>
        <w:shd w:val="clear" w:color="auto" w:fill="FFFFFF"/>
        <w:spacing w:before="0" w:beforeAutospacing="0" w:after="0" w:afterAutospacing="0" w:line="315" w:lineRule="atLeast"/>
        <w:jc w:val="both"/>
        <w:textAlignment w:val="baseline"/>
        <w:rPr>
          <w:color w:val="000000" w:themeColor="text1"/>
          <w:spacing w:val="2"/>
          <w:sz w:val="22"/>
          <w:szCs w:val="22"/>
        </w:rPr>
      </w:pPr>
      <w:r w:rsidRPr="0095645F">
        <w:rPr>
          <w:color w:val="000000" w:themeColor="text1"/>
          <w:spacing w:val="2"/>
          <w:sz w:val="22"/>
          <w:szCs w:val="22"/>
        </w:rPr>
        <w:t>Заявка на предоставление транспортного средства может также содержать иные дополнительные сведения относительно комфорта перевозки либо определенных условиях перевозки. В случае не указания дополнительных условий по перевозке, Заявка считается согласованной без них.</w:t>
      </w:r>
    </w:p>
    <w:p w:rsidR="00CE1EE7" w:rsidRPr="0095645F" w:rsidRDefault="00CE1EE7" w:rsidP="00CE1EE7">
      <w:pPr>
        <w:tabs>
          <w:tab w:val="left" w:pos="851"/>
        </w:tabs>
        <w:spacing w:line="276" w:lineRule="auto"/>
        <w:jc w:val="both"/>
        <w:rPr>
          <w:sz w:val="22"/>
          <w:szCs w:val="22"/>
        </w:rPr>
      </w:pPr>
      <w:r w:rsidRPr="0095645F">
        <w:rPr>
          <w:sz w:val="22"/>
          <w:szCs w:val="22"/>
        </w:rPr>
        <w:t>3.1.8.</w:t>
      </w:r>
      <w:r w:rsidRPr="0095645F">
        <w:rPr>
          <w:sz w:val="22"/>
          <w:szCs w:val="22"/>
        </w:rPr>
        <w:tab/>
        <w:t>В случае задержек, влияющих на качество и сроки предоставляемых Фрахтовщиком услуг, немедленно извещать об этом Фрахтователя и принимать меры, для выполнения своих обязательств по Договору.</w:t>
      </w:r>
    </w:p>
    <w:p w:rsidR="00CE1EE7" w:rsidRPr="0095645F" w:rsidRDefault="00CE1EE7" w:rsidP="00CE1EE7">
      <w:pPr>
        <w:tabs>
          <w:tab w:val="left" w:pos="851"/>
        </w:tabs>
        <w:spacing w:line="276" w:lineRule="auto"/>
        <w:jc w:val="both"/>
        <w:rPr>
          <w:b/>
          <w:sz w:val="22"/>
          <w:szCs w:val="22"/>
        </w:rPr>
      </w:pPr>
      <w:r w:rsidRPr="0095645F">
        <w:rPr>
          <w:sz w:val="22"/>
          <w:szCs w:val="22"/>
        </w:rPr>
        <w:t>3.1.9.</w:t>
      </w:r>
      <w:r w:rsidRPr="0095645F">
        <w:rPr>
          <w:sz w:val="22"/>
          <w:szCs w:val="22"/>
        </w:rPr>
        <w:tab/>
        <w:t xml:space="preserve">При изменении банковских реквизитов, адреса, номеров телефонов, </w:t>
      </w:r>
      <w:r w:rsidRPr="0095645F">
        <w:rPr>
          <w:sz w:val="22"/>
          <w:szCs w:val="22"/>
          <w:lang w:val="en-US"/>
        </w:rPr>
        <w:t>email</w:t>
      </w:r>
      <w:r w:rsidRPr="0095645F">
        <w:rPr>
          <w:sz w:val="22"/>
          <w:szCs w:val="22"/>
        </w:rPr>
        <w:t>, сообщить Фрахтователю в письменном виде в двухдневный срок от даты указанных изменений.</w:t>
      </w:r>
    </w:p>
    <w:p w:rsidR="00CE1EE7" w:rsidRPr="0095645F" w:rsidRDefault="00CE1EE7" w:rsidP="00CE1EE7">
      <w:pPr>
        <w:tabs>
          <w:tab w:val="left" w:pos="851"/>
        </w:tabs>
        <w:spacing w:line="276" w:lineRule="auto"/>
        <w:jc w:val="both"/>
        <w:rPr>
          <w:sz w:val="22"/>
          <w:szCs w:val="22"/>
        </w:rPr>
      </w:pPr>
      <w:r w:rsidRPr="0095645F">
        <w:rPr>
          <w:sz w:val="22"/>
          <w:szCs w:val="22"/>
        </w:rPr>
        <w:t>3.2.</w:t>
      </w:r>
      <w:r w:rsidRPr="0095645F">
        <w:rPr>
          <w:b/>
          <w:sz w:val="22"/>
          <w:szCs w:val="22"/>
        </w:rPr>
        <w:tab/>
      </w:r>
      <w:r w:rsidRPr="0095645F">
        <w:rPr>
          <w:sz w:val="22"/>
          <w:szCs w:val="22"/>
        </w:rPr>
        <w:t>Обязательства Фрахтователя:</w:t>
      </w:r>
    </w:p>
    <w:p w:rsidR="00CE1EE7" w:rsidRPr="0095645F" w:rsidRDefault="00CE1EE7" w:rsidP="00CE1EE7">
      <w:pPr>
        <w:tabs>
          <w:tab w:val="left" w:pos="851"/>
        </w:tabs>
        <w:spacing w:line="276" w:lineRule="auto"/>
        <w:jc w:val="both"/>
        <w:rPr>
          <w:sz w:val="22"/>
          <w:szCs w:val="22"/>
        </w:rPr>
      </w:pPr>
      <w:r w:rsidRPr="0095645F">
        <w:rPr>
          <w:sz w:val="22"/>
          <w:szCs w:val="22"/>
        </w:rPr>
        <w:t>3.2.1.</w:t>
      </w:r>
      <w:r w:rsidRPr="0095645F">
        <w:rPr>
          <w:sz w:val="22"/>
          <w:szCs w:val="22"/>
        </w:rPr>
        <w:tab/>
        <w:t xml:space="preserve">Заполнять все пункты Заявки, необходимые для оказания услуг, а также дополнительно давать инструкции, необходимые Фрахтовщику и </w:t>
      </w:r>
      <w:proofErr w:type="gramStart"/>
      <w:r w:rsidRPr="0095645F">
        <w:rPr>
          <w:sz w:val="22"/>
          <w:szCs w:val="22"/>
        </w:rPr>
        <w:t>водителю транспортного средства для нахождения адреса</w:t>
      </w:r>
      <w:proofErr w:type="gramEnd"/>
      <w:r w:rsidRPr="0095645F">
        <w:rPr>
          <w:sz w:val="22"/>
          <w:szCs w:val="22"/>
        </w:rPr>
        <w:t xml:space="preserve"> и идентификации лиц – пассажиров.  Заявка подается за 5 (пять) дней</w:t>
      </w:r>
      <w:r>
        <w:rPr>
          <w:sz w:val="22"/>
          <w:szCs w:val="22"/>
        </w:rPr>
        <w:t xml:space="preserve"> до </w:t>
      </w:r>
      <w:r w:rsidRPr="0095645F">
        <w:rPr>
          <w:sz w:val="22"/>
          <w:szCs w:val="22"/>
        </w:rPr>
        <w:t>начала оказания услуг. Обо всех изменениях в указанных выше сведениях Фрахтователь обязан незамедлительно сообщать Фрахтовщику.</w:t>
      </w:r>
    </w:p>
    <w:p w:rsidR="00CE1EE7" w:rsidRPr="0095645F" w:rsidRDefault="00CE1EE7" w:rsidP="00CE1EE7">
      <w:pPr>
        <w:tabs>
          <w:tab w:val="left" w:pos="851"/>
        </w:tabs>
        <w:spacing w:line="276" w:lineRule="auto"/>
        <w:jc w:val="both"/>
        <w:rPr>
          <w:sz w:val="22"/>
          <w:szCs w:val="22"/>
        </w:rPr>
      </w:pPr>
      <w:r w:rsidRPr="0095645F">
        <w:rPr>
          <w:sz w:val="22"/>
          <w:szCs w:val="22"/>
        </w:rPr>
        <w:t>3.2.2.</w:t>
      </w:r>
      <w:r w:rsidRPr="0095645F">
        <w:rPr>
          <w:sz w:val="22"/>
          <w:szCs w:val="22"/>
        </w:rPr>
        <w:tab/>
        <w:t>В случае изменения адреса места оказания услуги, немедленно информировать об этом Фрахтовщика.</w:t>
      </w:r>
    </w:p>
    <w:p w:rsidR="00CE1EE7" w:rsidRPr="0095645F" w:rsidRDefault="00CE1EE7" w:rsidP="00CE1EE7">
      <w:pPr>
        <w:tabs>
          <w:tab w:val="left" w:pos="851"/>
        </w:tabs>
        <w:spacing w:line="276" w:lineRule="auto"/>
        <w:jc w:val="both"/>
        <w:rPr>
          <w:sz w:val="22"/>
          <w:szCs w:val="22"/>
        </w:rPr>
      </w:pPr>
      <w:r w:rsidRPr="0095645F">
        <w:rPr>
          <w:sz w:val="22"/>
          <w:szCs w:val="22"/>
        </w:rPr>
        <w:t>3.2.3.</w:t>
      </w:r>
      <w:r w:rsidRPr="0095645F">
        <w:rPr>
          <w:sz w:val="22"/>
          <w:szCs w:val="22"/>
        </w:rPr>
        <w:tab/>
        <w:t xml:space="preserve">Производить оплату оказанных Фрахтовщиком услуг в размере и в сроки, соответствующие условиям настоящего Договора и указанным в счёте Фрахтовщика. В полном объёме оплатить услуги Фрахтовщика, согласно поданной Заявке после получения счёта на условиях, согласованных сторонами. При использовании транспортного средства сверх маршрута, оговоренного в </w:t>
      </w:r>
      <w:r w:rsidRPr="0095645F">
        <w:rPr>
          <w:color w:val="000000" w:themeColor="text1"/>
          <w:sz w:val="22"/>
          <w:szCs w:val="22"/>
        </w:rPr>
        <w:t>Заявке</w:t>
      </w:r>
      <w:r w:rsidRPr="0095645F">
        <w:rPr>
          <w:sz w:val="22"/>
          <w:szCs w:val="22"/>
        </w:rPr>
        <w:t>, оплатить дополнительную стоимость использования по соответствующему расчету Фрахтовщика, согласованного с Фрахтователем на основании счета выставленного Фрахтовщиком в течение 3 рабочих дней.</w:t>
      </w:r>
    </w:p>
    <w:p w:rsidR="00CE1EE7" w:rsidRPr="0095645F" w:rsidRDefault="00CE1EE7" w:rsidP="00CE1EE7">
      <w:pPr>
        <w:tabs>
          <w:tab w:val="left" w:pos="851"/>
        </w:tabs>
        <w:spacing w:line="276" w:lineRule="auto"/>
        <w:jc w:val="both"/>
        <w:rPr>
          <w:sz w:val="22"/>
          <w:szCs w:val="22"/>
        </w:rPr>
      </w:pPr>
      <w:r w:rsidRPr="0095645F">
        <w:rPr>
          <w:sz w:val="22"/>
          <w:szCs w:val="22"/>
        </w:rPr>
        <w:t>3.2.4. Своевременно, не менее чем за 6 часов, отменять Заявку в случаях необходимости</w:t>
      </w:r>
      <w:r w:rsidRPr="0095645F">
        <w:rPr>
          <w:sz w:val="22"/>
          <w:szCs w:val="22"/>
          <w:lang w:val="uk-UA"/>
        </w:rPr>
        <w:t xml:space="preserve"> </w:t>
      </w:r>
      <w:proofErr w:type="spellStart"/>
      <w:r w:rsidRPr="0095645F">
        <w:rPr>
          <w:sz w:val="22"/>
          <w:szCs w:val="22"/>
          <w:lang w:val="uk-UA"/>
        </w:rPr>
        <w:t>путем</w:t>
      </w:r>
      <w:proofErr w:type="spellEnd"/>
      <w:r w:rsidRPr="0095645F">
        <w:rPr>
          <w:sz w:val="22"/>
          <w:szCs w:val="22"/>
          <w:lang w:val="uk-UA"/>
        </w:rPr>
        <w:t xml:space="preserve"> </w:t>
      </w:r>
      <w:proofErr w:type="spellStart"/>
      <w:r w:rsidRPr="0095645F">
        <w:rPr>
          <w:sz w:val="22"/>
          <w:szCs w:val="22"/>
          <w:lang w:val="uk-UA"/>
        </w:rPr>
        <w:t>направления</w:t>
      </w:r>
      <w:proofErr w:type="spellEnd"/>
      <w:r w:rsidRPr="0095645F">
        <w:rPr>
          <w:sz w:val="22"/>
          <w:szCs w:val="22"/>
          <w:lang w:val="uk-UA"/>
        </w:rPr>
        <w:t xml:space="preserve"> </w:t>
      </w:r>
      <w:proofErr w:type="spellStart"/>
      <w:r w:rsidRPr="0095645F">
        <w:rPr>
          <w:sz w:val="22"/>
          <w:szCs w:val="22"/>
          <w:lang w:val="uk-UA"/>
        </w:rPr>
        <w:t>соответствующего</w:t>
      </w:r>
      <w:proofErr w:type="spellEnd"/>
      <w:r w:rsidRPr="0095645F">
        <w:rPr>
          <w:sz w:val="22"/>
          <w:szCs w:val="22"/>
          <w:lang w:val="uk-UA"/>
        </w:rPr>
        <w:t xml:space="preserve"> </w:t>
      </w:r>
      <w:proofErr w:type="spellStart"/>
      <w:r w:rsidRPr="0095645F">
        <w:rPr>
          <w:sz w:val="22"/>
          <w:szCs w:val="22"/>
          <w:lang w:val="uk-UA"/>
        </w:rPr>
        <w:t>уведомления</w:t>
      </w:r>
      <w:proofErr w:type="spellEnd"/>
      <w:r w:rsidRPr="0095645F">
        <w:rPr>
          <w:sz w:val="22"/>
          <w:szCs w:val="22"/>
          <w:lang w:val="uk-UA"/>
        </w:rPr>
        <w:t xml:space="preserve"> </w:t>
      </w:r>
      <w:proofErr w:type="spellStart"/>
      <w:r w:rsidRPr="0095645F">
        <w:rPr>
          <w:sz w:val="22"/>
          <w:szCs w:val="22"/>
          <w:lang w:val="uk-UA"/>
        </w:rPr>
        <w:t>посредством</w:t>
      </w:r>
      <w:proofErr w:type="spellEnd"/>
      <w:r w:rsidRPr="0095645F">
        <w:rPr>
          <w:sz w:val="22"/>
          <w:szCs w:val="22"/>
          <w:lang w:val="uk-UA"/>
        </w:rPr>
        <w:t xml:space="preserve"> </w:t>
      </w:r>
      <w:r w:rsidRPr="0095645F">
        <w:rPr>
          <w:sz w:val="22"/>
          <w:szCs w:val="22"/>
        </w:rPr>
        <w:t xml:space="preserve">электронной связи в адрес Фрахтовщика. Денежные средства, уплаченные Фрахтователем в счет заказанных услуг, в случае отказа Фрахтователя от перевозки, не возвращаются. </w:t>
      </w:r>
    </w:p>
    <w:p w:rsidR="00CE1EE7" w:rsidRDefault="00CE1EE7" w:rsidP="00CE1EE7">
      <w:pPr>
        <w:tabs>
          <w:tab w:val="left" w:pos="851"/>
        </w:tabs>
        <w:spacing w:line="276" w:lineRule="auto"/>
        <w:jc w:val="both"/>
        <w:rPr>
          <w:sz w:val="22"/>
          <w:szCs w:val="22"/>
        </w:rPr>
      </w:pPr>
      <w:r w:rsidRPr="0095645F">
        <w:rPr>
          <w:sz w:val="22"/>
          <w:szCs w:val="22"/>
        </w:rPr>
        <w:t>3.2.5.</w:t>
      </w:r>
      <w:r w:rsidRPr="0095645F">
        <w:rPr>
          <w:sz w:val="22"/>
          <w:szCs w:val="22"/>
        </w:rPr>
        <w:tab/>
        <w:t xml:space="preserve">При изменении банковских реквизитов, адреса, номеров телефонов, </w:t>
      </w:r>
      <w:r w:rsidRPr="0095645F">
        <w:rPr>
          <w:sz w:val="22"/>
          <w:szCs w:val="22"/>
          <w:lang w:val="en-US"/>
        </w:rPr>
        <w:t>email</w:t>
      </w:r>
      <w:r w:rsidRPr="0095645F">
        <w:rPr>
          <w:sz w:val="22"/>
          <w:szCs w:val="22"/>
        </w:rPr>
        <w:t>, сообщить Фрахтовщику в письменном виде в двухдневный срок от даты указанных изменений.</w:t>
      </w:r>
    </w:p>
    <w:p w:rsidR="00CE1EE7" w:rsidRPr="0095645F" w:rsidRDefault="00CE1EE7" w:rsidP="00CE1EE7">
      <w:pPr>
        <w:tabs>
          <w:tab w:val="left" w:pos="851"/>
        </w:tabs>
        <w:spacing w:line="276" w:lineRule="auto"/>
        <w:jc w:val="both"/>
        <w:rPr>
          <w:b/>
          <w:sz w:val="22"/>
          <w:szCs w:val="22"/>
        </w:rPr>
      </w:pPr>
    </w:p>
    <w:p w:rsidR="00CE1EE7" w:rsidRPr="0095645F" w:rsidRDefault="00CE1EE7" w:rsidP="00CE1EE7">
      <w:pPr>
        <w:tabs>
          <w:tab w:val="left" w:pos="851"/>
        </w:tabs>
        <w:jc w:val="center"/>
        <w:rPr>
          <w:sz w:val="22"/>
          <w:szCs w:val="22"/>
        </w:rPr>
      </w:pPr>
      <w:r w:rsidRPr="0095645F">
        <w:rPr>
          <w:b/>
          <w:sz w:val="22"/>
          <w:szCs w:val="22"/>
        </w:rPr>
        <w:t>4. СТОИМОСТЬ УСЛУГ И ПОРЯДОК РАСЧЕТОВ</w:t>
      </w:r>
    </w:p>
    <w:p w:rsidR="00AF1338" w:rsidRPr="00AF1338" w:rsidRDefault="00AF1338" w:rsidP="00AF1338">
      <w:pPr>
        <w:pStyle w:val="western"/>
        <w:widowControl/>
        <w:tabs>
          <w:tab w:val="left" w:pos="851"/>
        </w:tabs>
        <w:spacing w:line="276" w:lineRule="auto"/>
        <w:jc w:val="both"/>
        <w:rPr>
          <w:rFonts w:ascii="Times New Roman" w:hAnsi="Times New Roman" w:cs="Times New Roman"/>
          <w:sz w:val="22"/>
        </w:rPr>
      </w:pPr>
      <w:r w:rsidRPr="00AF1338">
        <w:rPr>
          <w:rFonts w:ascii="Times New Roman" w:hAnsi="Times New Roman" w:cs="Times New Roman"/>
          <w:sz w:val="22"/>
        </w:rPr>
        <w:t>4.1. Фрахтовщик после получения Заявки подтверждает заказанные услуги путем направления на адрес электронной почты Фрахтователя счёта на оплату. С этого момента заявка считается принятой.</w:t>
      </w:r>
    </w:p>
    <w:p w:rsidR="00AF1338" w:rsidRPr="00AF1338" w:rsidRDefault="00AF1338" w:rsidP="00AF1338">
      <w:pPr>
        <w:tabs>
          <w:tab w:val="left" w:pos="851"/>
        </w:tabs>
        <w:spacing w:line="276" w:lineRule="auto"/>
        <w:jc w:val="both"/>
        <w:rPr>
          <w:sz w:val="22"/>
        </w:rPr>
      </w:pPr>
      <w:r w:rsidRPr="00AF1338">
        <w:rPr>
          <w:sz w:val="22"/>
        </w:rPr>
        <w:t xml:space="preserve">4.2. Стоимость услуг указывается Фрахтовщиком в счёте на оплату </w:t>
      </w:r>
      <w:proofErr w:type="gramStart"/>
      <w:r w:rsidRPr="00AF1338">
        <w:rPr>
          <w:sz w:val="22"/>
        </w:rPr>
        <w:t>предоставления  транспортных</w:t>
      </w:r>
      <w:proofErr w:type="gramEnd"/>
      <w:r w:rsidRPr="00AF1338">
        <w:rPr>
          <w:sz w:val="22"/>
        </w:rPr>
        <w:t xml:space="preserve"> услуг. Стоимость услуг указывается в рублях. Без НДС.</w:t>
      </w:r>
    </w:p>
    <w:p w:rsidR="00AF1338" w:rsidRPr="00AF1338" w:rsidRDefault="00AF1338" w:rsidP="00AF13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rPr>
      </w:pPr>
      <w:r w:rsidRPr="00AF1338">
        <w:rPr>
          <w:sz w:val="22"/>
        </w:rPr>
        <w:t>4.3. Оплата услуг Фрахтовщика производится Фрахтователем</w:t>
      </w:r>
      <w:r w:rsidRPr="00AF1338">
        <w:rPr>
          <w:b/>
          <w:sz w:val="22"/>
        </w:rPr>
        <w:t xml:space="preserve"> </w:t>
      </w:r>
      <w:r w:rsidRPr="00AF1338">
        <w:rPr>
          <w:sz w:val="22"/>
        </w:rPr>
        <w:t xml:space="preserve">по выставленным в его адрес счетам, в размере 100 процентов стоимости заказанной услуги не менее чем за сутки до начала оказания услуг. Исполнением обязательств Фрахтователя по договору является момент зачисления денежных средств на счет Фрахтовщика. В случае использования транспортного средства сверх указанного маршрута в Заявке, производится доплата в течение трех рабочих дней с момента получения </w:t>
      </w:r>
      <w:proofErr w:type="gramStart"/>
      <w:r w:rsidRPr="00AF1338">
        <w:rPr>
          <w:sz w:val="22"/>
        </w:rPr>
        <w:t>от Фрахтовщика</w:t>
      </w:r>
      <w:proofErr w:type="gramEnd"/>
      <w:r w:rsidRPr="00AF1338">
        <w:rPr>
          <w:sz w:val="22"/>
        </w:rPr>
        <w:t xml:space="preserve"> согласованного Сторонами счета на доплату.</w:t>
      </w:r>
    </w:p>
    <w:p w:rsidR="00CE1EE7" w:rsidRPr="0095645F" w:rsidRDefault="00CE1EE7" w:rsidP="00CE1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CE1EE7" w:rsidRPr="0095645F" w:rsidRDefault="00CE1EE7" w:rsidP="00CE1EE7">
      <w:pPr>
        <w:tabs>
          <w:tab w:val="left" w:pos="851"/>
        </w:tabs>
        <w:jc w:val="center"/>
        <w:rPr>
          <w:sz w:val="22"/>
          <w:szCs w:val="22"/>
        </w:rPr>
      </w:pPr>
      <w:r w:rsidRPr="0095645F">
        <w:rPr>
          <w:b/>
          <w:sz w:val="22"/>
          <w:szCs w:val="22"/>
        </w:rPr>
        <w:t>5. ОТВЕТСТВЕННОСТЬ СТОРОН</w:t>
      </w:r>
    </w:p>
    <w:p w:rsidR="00CE1EE7" w:rsidRPr="0095645F" w:rsidRDefault="00CE1EE7" w:rsidP="00CE1EE7">
      <w:pPr>
        <w:tabs>
          <w:tab w:val="left" w:pos="851"/>
        </w:tabs>
        <w:spacing w:line="276" w:lineRule="auto"/>
        <w:jc w:val="both"/>
        <w:rPr>
          <w:sz w:val="22"/>
          <w:szCs w:val="22"/>
        </w:rPr>
      </w:pPr>
      <w:r w:rsidRPr="0095645F">
        <w:rPr>
          <w:sz w:val="22"/>
          <w:szCs w:val="22"/>
        </w:rPr>
        <w:t>5.1. За неподачу транспортного средства Фрахтователь вправе потребовать от Фрахтовщика уплаты штрафа в размере 0, 1% от оплаченной стоимости услуг.</w:t>
      </w:r>
    </w:p>
    <w:p w:rsidR="00CE1EE7" w:rsidRPr="0095645F" w:rsidRDefault="00CE1EE7" w:rsidP="00CE1EE7">
      <w:pPr>
        <w:tabs>
          <w:tab w:val="left" w:pos="851"/>
        </w:tabs>
        <w:spacing w:line="276" w:lineRule="auto"/>
        <w:jc w:val="both"/>
        <w:rPr>
          <w:sz w:val="22"/>
          <w:szCs w:val="22"/>
        </w:rPr>
      </w:pPr>
      <w:r w:rsidRPr="0095645F">
        <w:rPr>
          <w:sz w:val="22"/>
          <w:szCs w:val="22"/>
        </w:rPr>
        <w:t>5.2.</w:t>
      </w:r>
      <w:r w:rsidRPr="0095645F">
        <w:rPr>
          <w:color w:val="000000"/>
          <w:sz w:val="22"/>
          <w:szCs w:val="22"/>
        </w:rPr>
        <w:t xml:space="preserve">В случае невыполнения Заявки по вине Фрахтователя, Фрахтователь компенсирует Фрахтовщику все понесенные Фрахтовщиком с целью выполнения Заявки, документально подтвержденные расходы. </w:t>
      </w:r>
    </w:p>
    <w:p w:rsidR="00CE1EE7" w:rsidRPr="0095645F" w:rsidRDefault="00CE1EE7" w:rsidP="00CE1EE7">
      <w:pPr>
        <w:tabs>
          <w:tab w:val="left" w:pos="284"/>
        </w:tabs>
        <w:spacing w:line="276" w:lineRule="auto"/>
        <w:ind w:right="-1"/>
        <w:jc w:val="both"/>
        <w:rPr>
          <w:sz w:val="22"/>
          <w:szCs w:val="22"/>
        </w:rPr>
      </w:pPr>
      <w:r w:rsidRPr="0095645F">
        <w:rPr>
          <w:sz w:val="22"/>
          <w:szCs w:val="22"/>
        </w:rPr>
        <w:t xml:space="preserve">5.3. В случае нарушения сроков оплаты Фрахтователь уплачивает </w:t>
      </w:r>
      <w:proofErr w:type="gramStart"/>
      <w:r w:rsidRPr="0095645F">
        <w:rPr>
          <w:sz w:val="22"/>
          <w:szCs w:val="22"/>
        </w:rPr>
        <w:t>Фрахтовщику  пеню</w:t>
      </w:r>
      <w:proofErr w:type="gramEnd"/>
      <w:r w:rsidRPr="0095645F">
        <w:rPr>
          <w:sz w:val="22"/>
          <w:szCs w:val="22"/>
        </w:rPr>
        <w:t xml:space="preserve"> в размере 0,1% от суммы просроченного платежа за каждый день просрочки. При действующей просрочке, Фрахтовщик не принимает в работу новые заявки.</w:t>
      </w:r>
    </w:p>
    <w:p w:rsidR="00CE1EE7" w:rsidRPr="0095645F" w:rsidRDefault="00CE1EE7" w:rsidP="00CE1EE7">
      <w:pPr>
        <w:tabs>
          <w:tab w:val="left" w:pos="284"/>
        </w:tabs>
        <w:spacing w:line="276" w:lineRule="auto"/>
        <w:ind w:right="-1"/>
        <w:jc w:val="both"/>
        <w:rPr>
          <w:sz w:val="22"/>
          <w:szCs w:val="22"/>
        </w:rPr>
      </w:pPr>
      <w:r w:rsidRPr="0095645F">
        <w:rPr>
          <w:color w:val="000000"/>
          <w:sz w:val="22"/>
          <w:szCs w:val="22"/>
        </w:rPr>
        <w:t>5.4. В случае отказа от перевозки после прибытия транспортного средства к месту подачи, при соблюдении Фрахтовщиком своих обязательств по Договору, Фрахтователь обязан выплатить Фрахтовщику все понесенные расходы (оплата бензина, стоянка транспортного средства, иные расходы).</w:t>
      </w:r>
    </w:p>
    <w:p w:rsidR="00CE1EE7" w:rsidRPr="0095645F" w:rsidRDefault="00CE1EE7" w:rsidP="00CE1EE7">
      <w:pPr>
        <w:tabs>
          <w:tab w:val="left" w:pos="851"/>
        </w:tabs>
        <w:spacing w:line="276" w:lineRule="auto"/>
        <w:jc w:val="both"/>
        <w:rPr>
          <w:sz w:val="22"/>
          <w:szCs w:val="22"/>
        </w:rPr>
      </w:pPr>
      <w:r w:rsidRPr="0095645F">
        <w:rPr>
          <w:sz w:val="22"/>
          <w:szCs w:val="22"/>
        </w:rPr>
        <w:t>5.5. Ответственность за вред, причиненный третьим лицам транспортным средством, его механизмами, устройствами, оборудованием несет Фрахтовщик в соответствии с действующим законодательством РФ.</w:t>
      </w:r>
    </w:p>
    <w:p w:rsidR="00CE1EE7" w:rsidRPr="0095645F" w:rsidRDefault="00CE1EE7" w:rsidP="00CE1EE7">
      <w:pPr>
        <w:pStyle w:val="HTML"/>
        <w:tabs>
          <w:tab w:val="left" w:pos="851"/>
        </w:tabs>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5.6. Уплата штрафов и пеней не освобождает стороны от выполнения своих обязательств.</w:t>
      </w:r>
    </w:p>
    <w:p w:rsidR="00CE1EE7" w:rsidRPr="0095645F" w:rsidRDefault="00CE1EE7" w:rsidP="00CE1EE7">
      <w:pPr>
        <w:pStyle w:val="HTML"/>
        <w:tabs>
          <w:tab w:val="left" w:pos="851"/>
        </w:tabs>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5.7. В случае возникновения конфликтных ситуаций (предъявление претензии, жалобы со стороны пассажиров) или ситуаций, повлекших причинение ущерба Фрахтователю или пассажирам (благосостоянию - здоровью, материальным ценностям, моральному состоянию и т.п.), спорные вопросы разрешаются Фрахтователем или Фрахтовщиком, в зависимости от того, какая из сторон, в соответствии с взятыми на себя по данному Договору обязательствам, виновна в возникновении конфликта. При этом стороны обязуются оказывать друг другу помощь в разрешении конкретных конфликтных ситуаций.</w:t>
      </w:r>
    </w:p>
    <w:p w:rsidR="00CE1EE7" w:rsidRDefault="00CE1EE7" w:rsidP="00CE1EE7">
      <w:pPr>
        <w:pStyle w:val="HTML"/>
        <w:tabs>
          <w:tab w:val="left" w:pos="851"/>
        </w:tabs>
        <w:spacing w:line="276" w:lineRule="auto"/>
        <w:jc w:val="both"/>
        <w:rPr>
          <w:rFonts w:ascii="Times New Roman" w:hAnsi="Times New Roman" w:cs="Times New Roman"/>
          <w:color w:val="000000"/>
          <w:sz w:val="22"/>
          <w:szCs w:val="22"/>
        </w:rPr>
      </w:pPr>
      <w:r w:rsidRPr="0095645F">
        <w:rPr>
          <w:rFonts w:ascii="Times New Roman" w:hAnsi="Times New Roman" w:cs="Times New Roman"/>
          <w:color w:val="000000"/>
          <w:sz w:val="22"/>
          <w:szCs w:val="22"/>
        </w:rPr>
        <w:t xml:space="preserve">5.8. За вещи, забытые в салоне транспортного средства Фрахтовщик ответственности не несет. Фрахтовщик освобождается от ответственности за </w:t>
      </w:r>
      <w:proofErr w:type="spellStart"/>
      <w:r w:rsidRPr="0095645F">
        <w:rPr>
          <w:rFonts w:ascii="Times New Roman" w:hAnsi="Times New Roman" w:cs="Times New Roman"/>
          <w:color w:val="000000"/>
          <w:sz w:val="22"/>
          <w:szCs w:val="22"/>
        </w:rPr>
        <w:t>несохранность</w:t>
      </w:r>
      <w:proofErr w:type="spellEnd"/>
      <w:r w:rsidRPr="0095645F">
        <w:rPr>
          <w:rFonts w:ascii="Times New Roman" w:hAnsi="Times New Roman" w:cs="Times New Roman"/>
          <w:color w:val="000000"/>
          <w:sz w:val="22"/>
          <w:szCs w:val="22"/>
        </w:rPr>
        <w:t xml:space="preserve"> ручной клади, перевозимой пассажиром, если пассажир не докажет, что </w:t>
      </w:r>
      <w:proofErr w:type="spellStart"/>
      <w:r w:rsidRPr="0095645F">
        <w:rPr>
          <w:rFonts w:ascii="Times New Roman" w:hAnsi="Times New Roman" w:cs="Times New Roman"/>
          <w:color w:val="000000"/>
          <w:sz w:val="22"/>
          <w:szCs w:val="22"/>
        </w:rPr>
        <w:t>несохранность</w:t>
      </w:r>
      <w:proofErr w:type="spellEnd"/>
      <w:r w:rsidRPr="0095645F">
        <w:rPr>
          <w:rFonts w:ascii="Times New Roman" w:hAnsi="Times New Roman" w:cs="Times New Roman"/>
          <w:color w:val="000000"/>
          <w:sz w:val="22"/>
          <w:szCs w:val="22"/>
        </w:rPr>
        <w:t xml:space="preserve"> ручной клади, перевозимой пассажиром, произошла по вине Фрахтовщика. Фрахтовщик несет ответственность за сохранность багажа с момента принятия его для перевозки и до момента выда</w:t>
      </w:r>
      <w:r>
        <w:rPr>
          <w:rFonts w:ascii="Times New Roman" w:hAnsi="Times New Roman" w:cs="Times New Roman"/>
          <w:color w:val="000000"/>
          <w:sz w:val="22"/>
          <w:szCs w:val="22"/>
        </w:rPr>
        <w:t xml:space="preserve">чи его лицу, </w:t>
      </w:r>
      <w:proofErr w:type="spellStart"/>
      <w:r>
        <w:rPr>
          <w:rFonts w:ascii="Times New Roman" w:hAnsi="Times New Roman" w:cs="Times New Roman"/>
          <w:color w:val="000000"/>
          <w:sz w:val="22"/>
          <w:szCs w:val="22"/>
        </w:rPr>
        <w:t>управомоченному</w:t>
      </w:r>
      <w:proofErr w:type="spellEnd"/>
    </w:p>
    <w:p w:rsidR="00CE1EE7" w:rsidRPr="0095645F" w:rsidRDefault="00CE1EE7" w:rsidP="00CE1EE7">
      <w:pPr>
        <w:pStyle w:val="HTML"/>
        <w:tabs>
          <w:tab w:val="left" w:pos="851"/>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на </w:t>
      </w:r>
      <w:r w:rsidRPr="0095645F">
        <w:rPr>
          <w:rFonts w:ascii="Times New Roman" w:hAnsi="Times New Roman" w:cs="Times New Roman"/>
          <w:color w:val="000000"/>
          <w:sz w:val="22"/>
          <w:szCs w:val="22"/>
        </w:rPr>
        <w:t>получение багажа, если не докажет, что утрата, повреждение (порча) багажа произошли вследствие обстоятельств, которые Фрахтовщик не мог</w:t>
      </w:r>
      <w:r>
        <w:rPr>
          <w:rFonts w:ascii="Times New Roman" w:hAnsi="Times New Roman" w:cs="Times New Roman"/>
          <w:color w:val="000000"/>
          <w:sz w:val="22"/>
          <w:szCs w:val="22"/>
        </w:rPr>
        <w:t xml:space="preserve"> предотвратить или устранить по </w:t>
      </w:r>
      <w:r w:rsidRPr="0095645F">
        <w:rPr>
          <w:rFonts w:ascii="Times New Roman" w:hAnsi="Times New Roman" w:cs="Times New Roman"/>
          <w:color w:val="000000"/>
          <w:sz w:val="22"/>
          <w:szCs w:val="22"/>
        </w:rPr>
        <w:t>независящим от него причинам. Фрахтовщик возмещает ущерб, причиненный при перевозке багажа, при этом стоимость багажа не может превышать 3000 (три тысячи) рублей.</w:t>
      </w:r>
    </w:p>
    <w:p w:rsidR="00CE1EE7" w:rsidRPr="0095645F" w:rsidRDefault="00CE1EE7" w:rsidP="00CE1EE7">
      <w:pPr>
        <w:pStyle w:val="HTML"/>
        <w:tabs>
          <w:tab w:val="left" w:pos="851"/>
        </w:tabs>
        <w:spacing w:line="276" w:lineRule="auto"/>
        <w:jc w:val="both"/>
        <w:rPr>
          <w:rFonts w:ascii="Times New Roman" w:hAnsi="Times New Roman" w:cs="Times New Roman"/>
          <w:sz w:val="22"/>
          <w:szCs w:val="22"/>
        </w:rPr>
      </w:pPr>
      <w:r w:rsidRPr="0095645F">
        <w:rPr>
          <w:rFonts w:ascii="Times New Roman" w:hAnsi="Times New Roman" w:cs="Times New Roman"/>
          <w:color w:val="000000"/>
          <w:sz w:val="22"/>
          <w:szCs w:val="22"/>
        </w:rPr>
        <w:t>5.9. Фрахтователь несет ответственность перед Фрахтовщиком за действия пассажиров, и за вред, который они нанесли транспортному средству. Фрахтователь обязан компенсировать нанесенный действиями пассажиров ущерб транспортному средству в течение пяти рабочих дней после предъявления соответствующего требования Фрахтовщиком.</w:t>
      </w:r>
    </w:p>
    <w:p w:rsidR="00CE1EE7" w:rsidRDefault="00CE1EE7" w:rsidP="00CE1EE7">
      <w:pPr>
        <w:tabs>
          <w:tab w:val="left" w:pos="851"/>
        </w:tabs>
        <w:jc w:val="center"/>
        <w:rPr>
          <w:b/>
          <w:sz w:val="22"/>
          <w:szCs w:val="22"/>
        </w:rPr>
      </w:pPr>
    </w:p>
    <w:p w:rsidR="00CE1EE7" w:rsidRDefault="00CE1EE7" w:rsidP="00CE1EE7">
      <w:pPr>
        <w:tabs>
          <w:tab w:val="left" w:pos="851"/>
        </w:tabs>
        <w:jc w:val="center"/>
        <w:rPr>
          <w:b/>
          <w:sz w:val="22"/>
          <w:szCs w:val="22"/>
        </w:rPr>
      </w:pPr>
    </w:p>
    <w:p w:rsidR="00CE1EE7" w:rsidRPr="0095645F" w:rsidRDefault="00CE1EE7" w:rsidP="00CE1EE7">
      <w:pPr>
        <w:tabs>
          <w:tab w:val="left" w:pos="851"/>
        </w:tabs>
        <w:jc w:val="center"/>
        <w:rPr>
          <w:sz w:val="22"/>
          <w:szCs w:val="22"/>
        </w:rPr>
      </w:pPr>
      <w:r w:rsidRPr="0095645F">
        <w:rPr>
          <w:b/>
          <w:sz w:val="22"/>
          <w:szCs w:val="22"/>
        </w:rPr>
        <w:t>6. ФОРС-МАЖОР</w:t>
      </w:r>
    </w:p>
    <w:p w:rsidR="00CE1EE7" w:rsidRPr="0095645F" w:rsidRDefault="00CE1EE7" w:rsidP="00CE1EE7">
      <w:pPr>
        <w:tabs>
          <w:tab w:val="left" w:pos="851"/>
        </w:tabs>
        <w:spacing w:line="276" w:lineRule="auto"/>
        <w:jc w:val="both"/>
        <w:rPr>
          <w:sz w:val="22"/>
          <w:szCs w:val="22"/>
        </w:rPr>
      </w:pPr>
      <w:r w:rsidRPr="0095645F">
        <w:rPr>
          <w:sz w:val="22"/>
          <w:szCs w:val="22"/>
        </w:rPr>
        <w:t xml:space="preserve">6.1.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а именно: пожара, наводнения, стихийных бедствий, экстремальных </w:t>
      </w:r>
      <w:proofErr w:type="spellStart"/>
      <w:r w:rsidRPr="0095645F">
        <w:rPr>
          <w:sz w:val="22"/>
          <w:szCs w:val="22"/>
        </w:rPr>
        <w:t>погодно</w:t>
      </w:r>
      <w:proofErr w:type="spellEnd"/>
      <w:r w:rsidRPr="0095645F">
        <w:rPr>
          <w:sz w:val="22"/>
          <w:szCs w:val="22"/>
        </w:rPr>
        <w:t xml:space="preserve">-климатических условий, войны, военных действий, вооруженных конфликтов, забастовок, гражданских волнений, массовых беспорядков, вмешательств со стороны властей, временного закрытия для движения отдельных автомобильных дорог по распоряжению компетентных властей, невозможности движения по отдельным автомобильным дорогам вследствие стихийных бедствий. </w:t>
      </w:r>
    </w:p>
    <w:p w:rsidR="00CE1EE7" w:rsidRPr="0095645F" w:rsidRDefault="00CE1EE7" w:rsidP="00CE1EE7">
      <w:pPr>
        <w:tabs>
          <w:tab w:val="left" w:pos="851"/>
        </w:tabs>
        <w:spacing w:line="276" w:lineRule="auto"/>
        <w:jc w:val="both"/>
        <w:rPr>
          <w:sz w:val="22"/>
          <w:szCs w:val="22"/>
        </w:rPr>
      </w:pPr>
      <w:r w:rsidRPr="0095645F">
        <w:rPr>
          <w:sz w:val="22"/>
          <w:szCs w:val="22"/>
        </w:rPr>
        <w:t xml:space="preserve">6.2. Сторона, для которой создалась невозможность исполнения обязательств по настоящему договору, обязана сообщить другой стороне о наступлении и </w:t>
      </w:r>
      <w:proofErr w:type="gramStart"/>
      <w:r w:rsidRPr="0095645F">
        <w:rPr>
          <w:sz w:val="22"/>
          <w:szCs w:val="22"/>
        </w:rPr>
        <w:t>прекращении  указанных</w:t>
      </w:r>
      <w:proofErr w:type="gramEnd"/>
      <w:r w:rsidRPr="0095645F">
        <w:rPr>
          <w:sz w:val="22"/>
          <w:szCs w:val="22"/>
        </w:rPr>
        <w:t xml:space="preserve"> выше обстоятельств немедленно, однако не позднее, чем через 10 дней с момента их возникновения или прекращения. При этом сроки исполнения обязательств по настоящему договору отодвигаются соразмерно времени, в течение которого действовали такие обстоятельства.</w:t>
      </w:r>
    </w:p>
    <w:p w:rsidR="00CE1EE7" w:rsidRDefault="00CE1EE7" w:rsidP="00CE1EE7">
      <w:pPr>
        <w:tabs>
          <w:tab w:val="left" w:pos="851"/>
        </w:tabs>
        <w:spacing w:line="276" w:lineRule="auto"/>
        <w:jc w:val="both"/>
        <w:rPr>
          <w:sz w:val="22"/>
          <w:szCs w:val="22"/>
        </w:rPr>
      </w:pPr>
      <w:r w:rsidRPr="0095645F">
        <w:rPr>
          <w:sz w:val="22"/>
          <w:szCs w:val="22"/>
        </w:rPr>
        <w:t>6.3. В случае если такие обстоятельства продолжаются более месяца, каждая из сторон настоящего договора вправе отказаться от дальнейшего его исполнения. В э</w:t>
      </w:r>
      <w:r>
        <w:rPr>
          <w:sz w:val="22"/>
          <w:szCs w:val="22"/>
        </w:rPr>
        <w:t>том случае ни одна из сторон не </w:t>
      </w:r>
      <w:r w:rsidRPr="0095645F">
        <w:rPr>
          <w:sz w:val="22"/>
          <w:szCs w:val="22"/>
        </w:rPr>
        <w:t>имеет права требовать от другой стороны возмещения возможных убытков.</w:t>
      </w:r>
    </w:p>
    <w:p w:rsidR="00CE1EE7" w:rsidRPr="0095645F" w:rsidRDefault="00CE1EE7" w:rsidP="00CE1EE7">
      <w:pPr>
        <w:tabs>
          <w:tab w:val="left" w:pos="851"/>
        </w:tabs>
        <w:spacing w:line="276" w:lineRule="auto"/>
        <w:jc w:val="both"/>
        <w:rPr>
          <w:sz w:val="22"/>
          <w:szCs w:val="22"/>
        </w:rPr>
      </w:pPr>
    </w:p>
    <w:p w:rsidR="00CE1EE7" w:rsidRPr="0095645F" w:rsidRDefault="00CE1EE7" w:rsidP="00CE1EE7">
      <w:pPr>
        <w:tabs>
          <w:tab w:val="left" w:pos="851"/>
        </w:tabs>
        <w:spacing w:line="276" w:lineRule="auto"/>
        <w:jc w:val="center"/>
        <w:rPr>
          <w:sz w:val="22"/>
          <w:szCs w:val="22"/>
        </w:rPr>
      </w:pPr>
      <w:r w:rsidRPr="0095645F">
        <w:rPr>
          <w:b/>
          <w:sz w:val="22"/>
          <w:szCs w:val="22"/>
        </w:rPr>
        <w:t>7. ЗАКЛЮЧИТЕЛЬНЫЕ ПОЛОЖЕНИЯ</w:t>
      </w:r>
    </w:p>
    <w:p w:rsidR="00CE1EE7" w:rsidRPr="0095645F" w:rsidRDefault="00CE1EE7" w:rsidP="00CE1EE7">
      <w:pPr>
        <w:tabs>
          <w:tab w:val="left" w:pos="851"/>
        </w:tabs>
        <w:spacing w:line="276" w:lineRule="auto"/>
        <w:jc w:val="both"/>
        <w:rPr>
          <w:sz w:val="22"/>
          <w:szCs w:val="22"/>
        </w:rPr>
      </w:pPr>
      <w:r w:rsidRPr="0095645F">
        <w:rPr>
          <w:sz w:val="22"/>
          <w:szCs w:val="22"/>
        </w:rPr>
        <w:t>7.1. В своих взаимоотношениях стороны стремятся избегать</w:t>
      </w:r>
      <w:r>
        <w:rPr>
          <w:sz w:val="22"/>
          <w:szCs w:val="22"/>
        </w:rPr>
        <w:t xml:space="preserve"> противоречий и конфликтов, а в </w:t>
      </w:r>
      <w:r w:rsidRPr="0095645F">
        <w:rPr>
          <w:sz w:val="22"/>
          <w:szCs w:val="22"/>
        </w:rPr>
        <w:t>случае возникновения таких противоречий - разрешать их на основе взаимного согласия. Срок ответа на претензию – 15 (пятнадцать) дней с момента ее получе</w:t>
      </w:r>
      <w:r>
        <w:rPr>
          <w:sz w:val="22"/>
          <w:szCs w:val="22"/>
        </w:rPr>
        <w:t>ния. Если стороны окажутся не в </w:t>
      </w:r>
      <w:r w:rsidRPr="0095645F">
        <w:rPr>
          <w:sz w:val="22"/>
          <w:szCs w:val="22"/>
        </w:rPr>
        <w:t>состоянии разрешить разногласия по настоящему договору, спор передается для его решения в Арбитражный суд Республики Крым.</w:t>
      </w:r>
    </w:p>
    <w:p w:rsidR="00CE1EE7" w:rsidRPr="0095645F" w:rsidRDefault="00CE1EE7" w:rsidP="00CE1EE7">
      <w:pPr>
        <w:tabs>
          <w:tab w:val="left" w:pos="851"/>
        </w:tabs>
        <w:spacing w:line="276" w:lineRule="auto"/>
        <w:jc w:val="both"/>
        <w:rPr>
          <w:sz w:val="22"/>
          <w:szCs w:val="22"/>
        </w:rPr>
      </w:pPr>
      <w:r w:rsidRPr="0095645F">
        <w:rPr>
          <w:sz w:val="22"/>
          <w:szCs w:val="22"/>
        </w:rPr>
        <w:t>7.2. Настоящий договор вступает в силу с мо</w:t>
      </w:r>
      <w:r w:rsidR="001D114B">
        <w:rPr>
          <w:sz w:val="22"/>
          <w:szCs w:val="22"/>
        </w:rPr>
        <w:t xml:space="preserve">мента его подписания сторонами </w:t>
      </w:r>
      <w:r w:rsidR="00AD44E5">
        <w:rPr>
          <w:sz w:val="22"/>
          <w:szCs w:val="22"/>
        </w:rPr>
        <w:t>и действует до «31» декабря 2021</w:t>
      </w:r>
      <w:r w:rsidRPr="0095645F">
        <w:rPr>
          <w:sz w:val="22"/>
          <w:szCs w:val="22"/>
        </w:rPr>
        <w:t xml:space="preserve"> года. </w:t>
      </w:r>
    </w:p>
    <w:p w:rsidR="00CE1EE7" w:rsidRPr="0095645F" w:rsidRDefault="00CE1EE7" w:rsidP="00CE1EE7">
      <w:pPr>
        <w:tabs>
          <w:tab w:val="left" w:pos="851"/>
        </w:tabs>
        <w:spacing w:line="276" w:lineRule="auto"/>
        <w:jc w:val="both"/>
        <w:rPr>
          <w:sz w:val="22"/>
          <w:szCs w:val="22"/>
        </w:rPr>
      </w:pPr>
      <w:r w:rsidRPr="0095645F">
        <w:rPr>
          <w:sz w:val="22"/>
          <w:szCs w:val="22"/>
        </w:rPr>
        <w:t>7.3. В случае отсутствия заявления одной из сторон об изменении условий или расторжении настоящего договора на протяжении одного месяца после окончания срока его действия, договор считается продлённым на тот же срок и на тех же самых условиях, которые были предусмотрены данным договором.</w:t>
      </w:r>
    </w:p>
    <w:p w:rsidR="00CE1EE7" w:rsidRPr="0095645F" w:rsidRDefault="00CE1EE7" w:rsidP="00CE1EE7">
      <w:pPr>
        <w:tabs>
          <w:tab w:val="left" w:pos="851"/>
        </w:tabs>
        <w:spacing w:line="276" w:lineRule="auto"/>
        <w:jc w:val="both"/>
        <w:rPr>
          <w:sz w:val="22"/>
          <w:szCs w:val="22"/>
        </w:rPr>
      </w:pPr>
      <w:r w:rsidRPr="0095645F">
        <w:rPr>
          <w:sz w:val="22"/>
          <w:szCs w:val="22"/>
        </w:rPr>
        <w:t>7.4. Настоящий договор может быть изменен или дополнен путем составления дополнительного соглашения, подписываемого обеими сторонами.</w:t>
      </w:r>
    </w:p>
    <w:p w:rsidR="00CE1EE7" w:rsidRPr="0095645F" w:rsidRDefault="00CE1EE7" w:rsidP="00CE1EE7">
      <w:pPr>
        <w:pStyle w:val="HTML"/>
        <w:tabs>
          <w:tab w:val="left" w:pos="851"/>
        </w:tabs>
        <w:spacing w:line="276" w:lineRule="auto"/>
        <w:jc w:val="both"/>
        <w:rPr>
          <w:rFonts w:ascii="Times New Roman" w:hAnsi="Times New Roman" w:cs="Times New Roman"/>
          <w:sz w:val="22"/>
          <w:szCs w:val="22"/>
        </w:rPr>
      </w:pPr>
      <w:r w:rsidRPr="0095645F">
        <w:rPr>
          <w:rFonts w:ascii="Times New Roman" w:hAnsi="Times New Roman" w:cs="Times New Roman"/>
          <w:sz w:val="22"/>
          <w:szCs w:val="22"/>
        </w:rPr>
        <w:t>7.5. Адреса электронной почты указываются в разделе «Реквизиты». Переписка посредствам факса и посредством электронной почты имеют полноценную юридическую силу. Документы, необходимые для исполнения настоящего Договора и переданные с использованием средств факсимильной связи, имеют юридическую силу при наличии реквизитов, позволяющих достоверно определить отправителя факса. Факсимильны</w:t>
      </w:r>
      <w:r>
        <w:rPr>
          <w:rFonts w:ascii="Times New Roman" w:hAnsi="Times New Roman" w:cs="Times New Roman"/>
          <w:sz w:val="22"/>
          <w:szCs w:val="22"/>
        </w:rPr>
        <w:t>е копии документов действуют до </w:t>
      </w:r>
      <w:r w:rsidRPr="0095645F">
        <w:rPr>
          <w:rFonts w:ascii="Times New Roman" w:hAnsi="Times New Roman" w:cs="Times New Roman"/>
          <w:sz w:val="22"/>
          <w:szCs w:val="22"/>
        </w:rPr>
        <w:t>момента получения сторонами оригинальных экземпляров соответствующих документов.</w:t>
      </w:r>
    </w:p>
    <w:p w:rsidR="00CE1EE7" w:rsidRPr="0095645F" w:rsidRDefault="00CE1EE7" w:rsidP="00CE1EE7">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2"/>
          <w:szCs w:val="22"/>
          <w:lang w:eastAsia="zh-CN"/>
        </w:rPr>
      </w:pPr>
      <w:r w:rsidRPr="0095645F">
        <w:rPr>
          <w:sz w:val="22"/>
          <w:szCs w:val="22"/>
          <w:lang w:eastAsia="zh-CN"/>
        </w:rPr>
        <w:t>7.6. Стороны вправе расторгнуть настоящий Договор, предварит</w:t>
      </w:r>
      <w:r>
        <w:rPr>
          <w:sz w:val="22"/>
          <w:szCs w:val="22"/>
          <w:lang w:eastAsia="zh-CN"/>
        </w:rPr>
        <w:t>ельно уведомив другую сторон за </w:t>
      </w:r>
      <w:r w:rsidRPr="0095645F">
        <w:rPr>
          <w:sz w:val="22"/>
          <w:szCs w:val="22"/>
          <w:lang w:eastAsia="zh-CN"/>
        </w:rPr>
        <w:t>20 дней до предполагаемой даты расторжения, предварительно проведя все взаиморасчеты.</w:t>
      </w:r>
    </w:p>
    <w:p w:rsidR="00CE1EE7" w:rsidRDefault="00CE1EE7" w:rsidP="00CE1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5645F">
        <w:rPr>
          <w:sz w:val="22"/>
          <w:szCs w:val="22"/>
        </w:rPr>
        <w:t>7.7. Дополнения и изменения настоящего Договора должны со</w:t>
      </w:r>
      <w:r>
        <w:rPr>
          <w:sz w:val="22"/>
          <w:szCs w:val="22"/>
        </w:rPr>
        <w:t>гласовываться между Сторонами и </w:t>
      </w:r>
      <w:r w:rsidRPr="0095645F">
        <w:rPr>
          <w:sz w:val="22"/>
          <w:szCs w:val="22"/>
        </w:rPr>
        <w:t>оформляться в письменном виде дополнительных соглашений к настоящему Договору</w:t>
      </w:r>
      <w:r>
        <w:rPr>
          <w:sz w:val="22"/>
          <w:szCs w:val="22"/>
        </w:rPr>
        <w:t>.</w:t>
      </w:r>
    </w:p>
    <w:p w:rsidR="00CE1EE7" w:rsidRDefault="00CE1EE7" w:rsidP="00CE1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CE1EE7" w:rsidRDefault="00CE1EE7" w:rsidP="00CE1EE7">
      <w:pPr>
        <w:pStyle w:val="HTML"/>
        <w:tabs>
          <w:tab w:val="left" w:pos="851"/>
        </w:tabs>
        <w:jc w:val="center"/>
        <w:rPr>
          <w:rFonts w:ascii="Times New Roman" w:hAnsi="Times New Roman" w:cs="Times New Roman"/>
          <w:b/>
          <w:bCs/>
          <w:color w:val="000000"/>
          <w:sz w:val="22"/>
          <w:szCs w:val="22"/>
          <w:shd w:val="clear" w:color="auto" w:fill="FFFFFF"/>
        </w:rPr>
      </w:pPr>
    </w:p>
    <w:p w:rsidR="00CE1EE7" w:rsidRDefault="00CE1EE7" w:rsidP="00CE1EE7">
      <w:pPr>
        <w:pStyle w:val="HTML"/>
        <w:tabs>
          <w:tab w:val="left" w:pos="851"/>
        </w:tabs>
        <w:jc w:val="center"/>
        <w:rPr>
          <w:rFonts w:ascii="Times New Roman" w:hAnsi="Times New Roman" w:cs="Times New Roman"/>
          <w:b/>
          <w:bCs/>
          <w:color w:val="000000"/>
          <w:sz w:val="22"/>
          <w:szCs w:val="22"/>
          <w:shd w:val="clear" w:color="auto" w:fill="FFFFFF"/>
        </w:rPr>
      </w:pPr>
    </w:p>
    <w:p w:rsidR="00CE1EE7" w:rsidRDefault="00CE1EE7" w:rsidP="00CE1EE7">
      <w:pPr>
        <w:pStyle w:val="HTML"/>
        <w:tabs>
          <w:tab w:val="left" w:pos="851"/>
        </w:tabs>
        <w:jc w:val="center"/>
        <w:rPr>
          <w:rFonts w:ascii="Times New Roman" w:hAnsi="Times New Roman" w:cs="Times New Roman"/>
          <w:b/>
          <w:bCs/>
          <w:color w:val="000000"/>
          <w:sz w:val="22"/>
          <w:szCs w:val="22"/>
          <w:shd w:val="clear" w:color="auto" w:fill="FFFFFF"/>
        </w:rPr>
      </w:pPr>
    </w:p>
    <w:p w:rsidR="00CE1EE7" w:rsidRDefault="00CE1EE7" w:rsidP="00CE1EE7">
      <w:pPr>
        <w:pStyle w:val="HTML"/>
        <w:tabs>
          <w:tab w:val="left" w:pos="851"/>
        </w:tabs>
        <w:jc w:val="center"/>
        <w:rPr>
          <w:rFonts w:ascii="Times New Roman" w:hAnsi="Times New Roman" w:cs="Times New Roman"/>
          <w:b/>
          <w:bCs/>
          <w:color w:val="000000"/>
          <w:sz w:val="22"/>
          <w:szCs w:val="22"/>
          <w:shd w:val="clear" w:color="auto" w:fill="FFFFFF"/>
        </w:rPr>
      </w:pPr>
    </w:p>
    <w:p w:rsidR="00CE1EE7" w:rsidRPr="0095645F" w:rsidRDefault="00CE1EE7" w:rsidP="00CE1EE7">
      <w:pPr>
        <w:pStyle w:val="HTML"/>
        <w:tabs>
          <w:tab w:val="left" w:pos="851"/>
        </w:tabs>
        <w:jc w:val="center"/>
        <w:rPr>
          <w:rFonts w:ascii="Times New Roman" w:hAnsi="Times New Roman" w:cs="Times New Roman"/>
          <w:b/>
          <w:bCs/>
          <w:color w:val="000000"/>
          <w:sz w:val="22"/>
          <w:szCs w:val="22"/>
          <w:shd w:val="clear" w:color="auto" w:fill="FFFFFF"/>
        </w:rPr>
      </w:pPr>
      <w:r w:rsidRPr="0095645F">
        <w:rPr>
          <w:rFonts w:ascii="Times New Roman" w:hAnsi="Times New Roman" w:cs="Times New Roman"/>
          <w:b/>
          <w:bCs/>
          <w:color w:val="000000"/>
          <w:sz w:val="22"/>
          <w:szCs w:val="22"/>
          <w:shd w:val="clear" w:color="auto" w:fill="FFFFFF"/>
        </w:rPr>
        <w:t>8. АДРЕСА, РЕКВИЗИТЫ И ПОДПИСИ СТОРОН</w:t>
      </w:r>
    </w:p>
    <w:p w:rsidR="00CE1EE7" w:rsidRPr="0095645F" w:rsidRDefault="00CE1EE7" w:rsidP="00CE1EE7">
      <w:pPr>
        <w:pStyle w:val="HTML"/>
        <w:tabs>
          <w:tab w:val="left" w:pos="851"/>
        </w:tabs>
        <w:jc w:val="center"/>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4820"/>
        <w:gridCol w:w="4566"/>
      </w:tblGrid>
      <w:tr w:rsidR="00CE1EE7" w:rsidRPr="0095645F" w:rsidTr="001D114B">
        <w:trPr>
          <w:trHeight w:val="227"/>
        </w:trPr>
        <w:tc>
          <w:tcPr>
            <w:tcW w:w="4820" w:type="dxa"/>
            <w:tcBorders>
              <w:top w:val="single" w:sz="4" w:space="0" w:color="000000"/>
              <w:left w:val="single" w:sz="4" w:space="0" w:color="000000"/>
              <w:bottom w:val="single" w:sz="4" w:space="0" w:color="000000"/>
            </w:tcBorders>
          </w:tcPr>
          <w:p w:rsidR="00CE1EE7" w:rsidRPr="0095645F" w:rsidRDefault="00CE1EE7" w:rsidP="002D36CC">
            <w:pPr>
              <w:tabs>
                <w:tab w:val="left" w:pos="851"/>
              </w:tabs>
              <w:jc w:val="center"/>
              <w:rPr>
                <w:sz w:val="22"/>
                <w:szCs w:val="22"/>
              </w:rPr>
            </w:pPr>
            <w:r w:rsidRPr="0095645F">
              <w:rPr>
                <w:b/>
                <w:bCs/>
                <w:sz w:val="22"/>
                <w:szCs w:val="22"/>
              </w:rPr>
              <w:t>ФРАХТОВАТЕЛЬ</w:t>
            </w:r>
          </w:p>
        </w:tc>
        <w:tc>
          <w:tcPr>
            <w:tcW w:w="4566" w:type="dxa"/>
            <w:tcBorders>
              <w:top w:val="single" w:sz="4" w:space="0" w:color="000000"/>
              <w:left w:val="single" w:sz="4" w:space="0" w:color="000000"/>
              <w:bottom w:val="single" w:sz="4" w:space="0" w:color="000000"/>
              <w:right w:val="single" w:sz="4" w:space="0" w:color="000000"/>
            </w:tcBorders>
          </w:tcPr>
          <w:p w:rsidR="00CE1EE7" w:rsidRPr="0095645F" w:rsidRDefault="00CE1EE7" w:rsidP="00CE1EE7">
            <w:pPr>
              <w:pStyle w:val="5"/>
              <w:numPr>
                <w:ilvl w:val="4"/>
                <w:numId w:val="2"/>
              </w:numPr>
              <w:tabs>
                <w:tab w:val="left" w:pos="851"/>
              </w:tabs>
              <w:jc w:val="center"/>
              <w:rPr>
                <w:sz w:val="22"/>
                <w:szCs w:val="22"/>
              </w:rPr>
            </w:pPr>
            <w:r w:rsidRPr="0095645F">
              <w:rPr>
                <w:i w:val="0"/>
                <w:sz w:val="22"/>
                <w:szCs w:val="22"/>
                <w:u w:val="none"/>
              </w:rPr>
              <w:t>ФРАХТОВЩИК</w:t>
            </w:r>
          </w:p>
        </w:tc>
      </w:tr>
      <w:tr w:rsidR="00CE1EE7" w:rsidRPr="0095645F" w:rsidTr="001D114B">
        <w:trPr>
          <w:trHeight w:val="2173"/>
        </w:trPr>
        <w:tc>
          <w:tcPr>
            <w:tcW w:w="4820" w:type="dxa"/>
            <w:tcBorders>
              <w:top w:val="single" w:sz="4" w:space="0" w:color="000000"/>
              <w:left w:val="single" w:sz="4" w:space="0" w:color="000000"/>
              <w:bottom w:val="single" w:sz="4" w:space="0" w:color="000000"/>
            </w:tcBorders>
          </w:tcPr>
          <w:p w:rsidR="00204B8D" w:rsidRPr="00FF5A9C" w:rsidRDefault="00204B8D" w:rsidP="00AF1338">
            <w:pPr>
              <w:jc w:val="both"/>
              <w:rPr>
                <w:color w:val="000000" w:themeColor="text1"/>
              </w:rPr>
            </w:pPr>
          </w:p>
        </w:tc>
        <w:tc>
          <w:tcPr>
            <w:tcW w:w="4566" w:type="dxa"/>
            <w:tcBorders>
              <w:top w:val="single" w:sz="4" w:space="0" w:color="000000"/>
              <w:left w:val="single" w:sz="4" w:space="0" w:color="000000"/>
              <w:bottom w:val="single" w:sz="4" w:space="0" w:color="000000"/>
              <w:right w:val="single" w:sz="4" w:space="0" w:color="000000"/>
            </w:tcBorders>
          </w:tcPr>
          <w:p w:rsidR="00CE1EE7" w:rsidRPr="001D114B" w:rsidRDefault="00CE1EE7" w:rsidP="002D36CC">
            <w:pPr>
              <w:tabs>
                <w:tab w:val="left" w:pos="851"/>
              </w:tabs>
              <w:snapToGrid w:val="0"/>
              <w:rPr>
                <w:b/>
              </w:rPr>
            </w:pPr>
            <w:r w:rsidRPr="001D114B">
              <w:rPr>
                <w:b/>
              </w:rPr>
              <w:t>ИП Рыбина Ольга Леонидовна</w:t>
            </w:r>
          </w:p>
          <w:p w:rsidR="00CE1EE7" w:rsidRPr="001D114B" w:rsidRDefault="00CE1EE7" w:rsidP="002D36CC">
            <w:pPr>
              <w:tabs>
                <w:tab w:val="left" w:pos="4896"/>
                <w:tab w:val="left" w:pos="5639"/>
              </w:tabs>
              <w:jc w:val="both"/>
            </w:pPr>
            <w:r w:rsidRPr="001D114B">
              <w:rPr>
                <w:b/>
              </w:rPr>
              <w:t>Юридический адрес</w:t>
            </w:r>
            <w:r w:rsidRPr="001D114B">
              <w:t>: 297501, Российская Федерация, Республика Крым</w:t>
            </w:r>
          </w:p>
          <w:p w:rsidR="00CE1EE7" w:rsidRPr="001D114B" w:rsidRDefault="00CE1EE7" w:rsidP="002D36CC">
            <w:pPr>
              <w:tabs>
                <w:tab w:val="left" w:pos="851"/>
              </w:tabs>
              <w:snapToGrid w:val="0"/>
            </w:pPr>
            <w:r w:rsidRPr="001D114B">
              <w:t>Симферопольский район, посёлок городского типа Молодежное</w:t>
            </w:r>
          </w:p>
          <w:p w:rsidR="00CE1EE7" w:rsidRPr="001D114B" w:rsidRDefault="00CE1EE7" w:rsidP="002D36CC">
            <w:pPr>
              <w:tabs>
                <w:tab w:val="left" w:pos="851"/>
              </w:tabs>
              <w:snapToGrid w:val="0"/>
            </w:pPr>
            <w:r w:rsidRPr="001D114B">
              <w:t>улица Грушевая, дом 9</w:t>
            </w:r>
          </w:p>
          <w:p w:rsidR="00CE1EE7" w:rsidRPr="001D114B" w:rsidRDefault="00CE1EE7" w:rsidP="002D36CC">
            <w:pPr>
              <w:tabs>
                <w:tab w:val="left" w:pos="5320"/>
              </w:tabs>
              <w:jc w:val="both"/>
            </w:pPr>
            <w:r w:rsidRPr="001D114B">
              <w:rPr>
                <w:b/>
              </w:rPr>
              <w:t>ОГРН</w:t>
            </w:r>
            <w:r w:rsidRPr="001D114B">
              <w:t xml:space="preserve"> 317910200149991</w:t>
            </w:r>
          </w:p>
          <w:p w:rsidR="00CE1EE7" w:rsidRPr="001D114B" w:rsidRDefault="00CE1EE7" w:rsidP="002D36CC">
            <w:pPr>
              <w:tabs>
                <w:tab w:val="left" w:pos="851"/>
              </w:tabs>
              <w:snapToGrid w:val="0"/>
            </w:pPr>
            <w:r w:rsidRPr="001D114B">
              <w:rPr>
                <w:b/>
              </w:rPr>
              <w:t>ИНН</w:t>
            </w:r>
            <w:r w:rsidRPr="001D114B">
              <w:t xml:space="preserve"> 910916962790</w:t>
            </w:r>
          </w:p>
          <w:p w:rsidR="00CE1EE7" w:rsidRPr="001D114B" w:rsidRDefault="00CE1EE7" w:rsidP="002D36CC">
            <w:pPr>
              <w:tabs>
                <w:tab w:val="left" w:pos="5320"/>
              </w:tabs>
              <w:jc w:val="both"/>
            </w:pPr>
            <w:r w:rsidRPr="001D114B">
              <w:rPr>
                <w:b/>
              </w:rPr>
              <w:t>р/c</w:t>
            </w:r>
            <w:r w:rsidRPr="001D114B">
              <w:t xml:space="preserve"> 40802810140080003073 в РНКБ (ПАО)</w:t>
            </w:r>
          </w:p>
          <w:p w:rsidR="00CE1EE7" w:rsidRPr="001D114B" w:rsidRDefault="00CE1EE7" w:rsidP="002D36CC">
            <w:pPr>
              <w:tabs>
                <w:tab w:val="left" w:pos="851"/>
              </w:tabs>
              <w:snapToGrid w:val="0"/>
            </w:pPr>
            <w:r w:rsidRPr="001D114B">
              <w:rPr>
                <w:b/>
              </w:rPr>
              <w:t>к/c</w:t>
            </w:r>
            <w:r w:rsidRPr="001D114B">
              <w:t xml:space="preserve"> 30101810335100000607 в Отделении</w:t>
            </w:r>
          </w:p>
          <w:p w:rsidR="00CE1EE7" w:rsidRPr="001D114B" w:rsidRDefault="00CE1EE7" w:rsidP="002D36CC">
            <w:pPr>
              <w:tabs>
                <w:tab w:val="left" w:pos="851"/>
              </w:tabs>
              <w:snapToGrid w:val="0"/>
            </w:pPr>
            <w:r w:rsidRPr="001D114B">
              <w:t>Банка России по Республике Крым</w:t>
            </w:r>
          </w:p>
          <w:p w:rsidR="00CE1EE7" w:rsidRPr="001D114B" w:rsidRDefault="00CE1EE7" w:rsidP="002D36CC">
            <w:pPr>
              <w:tabs>
                <w:tab w:val="left" w:pos="5320"/>
              </w:tabs>
              <w:jc w:val="both"/>
            </w:pPr>
            <w:r w:rsidRPr="001D114B">
              <w:rPr>
                <w:b/>
              </w:rPr>
              <w:t>БИК</w:t>
            </w:r>
            <w:r w:rsidRPr="001D114B">
              <w:t xml:space="preserve"> 043510607</w:t>
            </w:r>
          </w:p>
          <w:p w:rsidR="00CE1EE7" w:rsidRPr="0095645F" w:rsidRDefault="00AF1338" w:rsidP="00AF1338">
            <w:pPr>
              <w:tabs>
                <w:tab w:val="left" w:pos="851"/>
              </w:tabs>
              <w:snapToGrid w:val="0"/>
              <w:rPr>
                <w:sz w:val="22"/>
                <w:szCs w:val="22"/>
              </w:rPr>
            </w:pPr>
            <w:hyperlink r:id="rId6" w:history="1">
              <w:r w:rsidRPr="00E26618">
                <w:rPr>
                  <w:rStyle w:val="a5"/>
                  <w:lang w:val="en-US"/>
                </w:rPr>
                <w:t>info</w:t>
              </w:r>
              <w:r w:rsidRPr="00E26618">
                <w:rPr>
                  <w:rStyle w:val="a5"/>
                </w:rPr>
                <w:t>@</w:t>
              </w:r>
              <w:r w:rsidRPr="00E26618">
                <w:rPr>
                  <w:rStyle w:val="a5"/>
                  <w:lang w:val="en-US"/>
                </w:rPr>
                <w:t>smileymile.ru</w:t>
              </w:r>
            </w:hyperlink>
          </w:p>
        </w:tc>
      </w:tr>
    </w:tbl>
    <w:p w:rsidR="00CE1EE7" w:rsidRPr="0095645F" w:rsidRDefault="00CE1EE7" w:rsidP="00CE1EE7">
      <w:pPr>
        <w:tabs>
          <w:tab w:val="center" w:pos="4677"/>
          <w:tab w:val="left" w:pos="5320"/>
        </w:tabs>
        <w:rPr>
          <w:b/>
          <w:sz w:val="22"/>
          <w:szCs w:val="22"/>
        </w:rPr>
      </w:pPr>
      <w:r w:rsidRPr="0095645F">
        <w:rPr>
          <w:sz w:val="22"/>
          <w:szCs w:val="22"/>
        </w:rPr>
        <w:t xml:space="preserve">          </w:t>
      </w:r>
    </w:p>
    <w:p w:rsidR="00CE1EE7" w:rsidRDefault="00CE1EE7" w:rsidP="00CE1EE7">
      <w:pPr>
        <w:tabs>
          <w:tab w:val="center" w:pos="4677"/>
        </w:tabs>
        <w:rPr>
          <w:sz w:val="22"/>
          <w:szCs w:val="22"/>
        </w:rPr>
      </w:pPr>
      <w:r w:rsidRPr="0095645F">
        <w:rPr>
          <w:sz w:val="22"/>
          <w:szCs w:val="22"/>
        </w:rPr>
        <w:t xml:space="preserve"> </w:t>
      </w:r>
    </w:p>
    <w:p w:rsidR="00CE1EE7" w:rsidRDefault="00CE1EE7" w:rsidP="00CE1EE7">
      <w:pPr>
        <w:tabs>
          <w:tab w:val="center" w:pos="4677"/>
        </w:tabs>
        <w:rPr>
          <w:sz w:val="22"/>
          <w:szCs w:val="22"/>
        </w:rPr>
      </w:pPr>
      <w:r w:rsidRPr="0095645F">
        <w:rPr>
          <w:sz w:val="22"/>
          <w:szCs w:val="22"/>
        </w:rPr>
        <w:t xml:space="preserve">                        </w:t>
      </w:r>
      <w:r>
        <w:rPr>
          <w:sz w:val="22"/>
          <w:szCs w:val="22"/>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CE1EE7" w:rsidRPr="003571BB" w:rsidTr="00C615AE">
        <w:tc>
          <w:tcPr>
            <w:tcW w:w="4676" w:type="dxa"/>
          </w:tcPr>
          <w:p w:rsidR="00CE1EE7" w:rsidRPr="003571BB" w:rsidRDefault="00CE1EE7" w:rsidP="002D36CC">
            <w:pPr>
              <w:rPr>
                <w:b/>
              </w:rPr>
            </w:pPr>
            <w:r w:rsidRPr="003571BB">
              <w:rPr>
                <w:b/>
              </w:rPr>
              <w:t>Фрахтователь</w:t>
            </w:r>
          </w:p>
          <w:p w:rsidR="00CE1EE7" w:rsidRPr="003571BB" w:rsidRDefault="00CE1EE7" w:rsidP="002D36CC"/>
          <w:p w:rsidR="00CE1EE7" w:rsidRPr="003571BB" w:rsidRDefault="00CE1EE7" w:rsidP="002D36CC"/>
          <w:p w:rsidR="00CE1EE7" w:rsidRPr="003571BB" w:rsidRDefault="00CE1EE7" w:rsidP="002D36CC"/>
          <w:p w:rsidR="00CE1EE7" w:rsidRPr="003571BB" w:rsidRDefault="00CE1EE7" w:rsidP="002D36CC"/>
          <w:p w:rsidR="00CE1EE7" w:rsidRPr="003571BB" w:rsidRDefault="00CE1EE7" w:rsidP="002D36CC">
            <w:pPr>
              <w:rPr>
                <w:u w:val="single"/>
              </w:rPr>
            </w:pPr>
            <w:r w:rsidRPr="003571BB">
              <w:t>_______________/</w:t>
            </w:r>
            <w:r w:rsidRPr="005217C6">
              <w:rPr>
                <w:sz w:val="22"/>
                <w:szCs w:val="22"/>
                <w:u w:val="single"/>
              </w:rPr>
              <w:t xml:space="preserve"> </w:t>
            </w:r>
            <w:r w:rsidR="00AF1338">
              <w:rPr>
                <w:sz w:val="22"/>
                <w:szCs w:val="22"/>
                <w:u w:val="single"/>
              </w:rPr>
              <w:t>______________</w:t>
            </w:r>
            <w:r>
              <w:rPr>
                <w:sz w:val="22"/>
                <w:szCs w:val="22"/>
                <w:u w:val="single"/>
              </w:rPr>
              <w:t>/</w:t>
            </w:r>
            <w:r w:rsidRPr="00B66420">
              <w:rPr>
                <w:sz w:val="22"/>
                <w:szCs w:val="22"/>
                <w:u w:val="single"/>
              </w:rPr>
              <w:t xml:space="preserve">                                            </w:t>
            </w:r>
          </w:p>
          <w:p w:rsidR="00CE1EE7" w:rsidRPr="003571BB" w:rsidRDefault="00CE1EE7" w:rsidP="002D36CC"/>
        </w:tc>
        <w:tc>
          <w:tcPr>
            <w:tcW w:w="4679" w:type="dxa"/>
          </w:tcPr>
          <w:p w:rsidR="00CE1EE7" w:rsidRPr="003571BB" w:rsidRDefault="00CE1EE7" w:rsidP="002D36CC">
            <w:pPr>
              <w:rPr>
                <w:b/>
              </w:rPr>
            </w:pPr>
            <w:r w:rsidRPr="003571BB">
              <w:rPr>
                <w:b/>
              </w:rPr>
              <w:t>Фрахтовщик</w:t>
            </w:r>
          </w:p>
          <w:p w:rsidR="00CE1EE7" w:rsidRPr="003571BB" w:rsidRDefault="00CE1EE7" w:rsidP="002D36CC"/>
          <w:p w:rsidR="00CE1EE7" w:rsidRPr="003571BB" w:rsidRDefault="00CE1EE7" w:rsidP="002D36CC"/>
          <w:p w:rsidR="00CE1EE7" w:rsidRPr="003571BB" w:rsidRDefault="00CE1EE7" w:rsidP="002D36CC"/>
          <w:p w:rsidR="00CE1EE7" w:rsidRPr="003571BB" w:rsidRDefault="00CE1EE7" w:rsidP="002D36CC"/>
          <w:p w:rsidR="00CE1EE7" w:rsidRPr="003571BB" w:rsidRDefault="00CE1EE7" w:rsidP="002D36CC">
            <w:r w:rsidRPr="003571BB">
              <w:t>________________ /</w:t>
            </w:r>
            <w:r w:rsidRPr="003571BB">
              <w:rPr>
                <w:u w:val="single"/>
              </w:rPr>
              <w:t>Рыбина О. Л./</w:t>
            </w:r>
          </w:p>
        </w:tc>
      </w:tr>
    </w:tbl>
    <w:p w:rsidR="00CE1EE7" w:rsidRDefault="00CE1EE7" w:rsidP="00CE1EE7">
      <w:pPr>
        <w:rPr>
          <w:sz w:val="22"/>
          <w:szCs w:val="22"/>
        </w:rPr>
      </w:pPr>
    </w:p>
    <w:p w:rsidR="00CE1EE7" w:rsidRDefault="00CE1EE7" w:rsidP="00CE1EE7">
      <w:pPr>
        <w:rPr>
          <w:sz w:val="22"/>
          <w:szCs w:val="22"/>
        </w:rPr>
      </w:pPr>
    </w:p>
    <w:p w:rsidR="00CE1EE7" w:rsidRDefault="00CE1EE7" w:rsidP="00CE1EE7">
      <w:pPr>
        <w:rPr>
          <w:sz w:val="22"/>
          <w:szCs w:val="22"/>
        </w:rPr>
      </w:pPr>
    </w:p>
    <w:p w:rsidR="00CE1EE7" w:rsidRDefault="00CE1EE7" w:rsidP="00CE1EE7">
      <w:pPr>
        <w:rPr>
          <w:sz w:val="22"/>
          <w:szCs w:val="22"/>
        </w:rPr>
      </w:pPr>
    </w:p>
    <w:p w:rsidR="00CE1EE7" w:rsidRDefault="00CE1EE7" w:rsidP="00CE1EE7">
      <w:pPr>
        <w:rPr>
          <w:sz w:val="22"/>
          <w:szCs w:val="22"/>
        </w:rPr>
      </w:pPr>
    </w:p>
    <w:p w:rsidR="00CE1EE7" w:rsidRDefault="00CE1EE7" w:rsidP="00CE1EE7">
      <w:pPr>
        <w:rPr>
          <w:sz w:val="22"/>
          <w:szCs w:val="22"/>
        </w:rPr>
      </w:pPr>
    </w:p>
    <w:p w:rsidR="00CE1EE7" w:rsidRDefault="00CE1EE7"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F476BB" w:rsidRDefault="00F476BB" w:rsidP="00CE1EE7">
      <w:pPr>
        <w:rPr>
          <w:sz w:val="22"/>
          <w:szCs w:val="22"/>
        </w:rPr>
      </w:pPr>
    </w:p>
    <w:p w:rsidR="001D114B" w:rsidRPr="0095645F" w:rsidRDefault="001D114B" w:rsidP="001D114B">
      <w:pPr>
        <w:jc w:val="right"/>
        <w:rPr>
          <w:color w:val="000000" w:themeColor="text1"/>
          <w:sz w:val="22"/>
          <w:szCs w:val="22"/>
        </w:rPr>
      </w:pPr>
      <w:r w:rsidRPr="0095645F">
        <w:rPr>
          <w:color w:val="000000" w:themeColor="text1"/>
          <w:sz w:val="22"/>
          <w:szCs w:val="22"/>
        </w:rPr>
        <w:t>Приложен</w:t>
      </w:r>
      <w:r w:rsidRPr="002348C1">
        <w:rPr>
          <w:color w:val="000000" w:themeColor="text1"/>
          <w:sz w:val="22"/>
          <w:szCs w:val="22"/>
        </w:rPr>
        <w:t>ие № 1    к договору №</w:t>
      </w:r>
      <w:r w:rsidRPr="002348C1">
        <w:rPr>
          <w:sz w:val="22"/>
          <w:szCs w:val="22"/>
        </w:rPr>
        <w:t xml:space="preserve"> </w:t>
      </w:r>
      <w:r w:rsidR="00AF1338">
        <w:rPr>
          <w:sz w:val="22"/>
          <w:szCs w:val="22"/>
        </w:rPr>
        <w:t xml:space="preserve"> </w:t>
      </w:r>
      <w:r>
        <w:rPr>
          <w:sz w:val="22"/>
          <w:szCs w:val="22"/>
        </w:rPr>
        <w:t xml:space="preserve"> от </w:t>
      </w:r>
      <w:r w:rsidR="00AF1338">
        <w:rPr>
          <w:sz w:val="22"/>
          <w:szCs w:val="22"/>
          <w:lang w:val="en-US"/>
        </w:rPr>
        <w:t xml:space="preserve">             </w:t>
      </w:r>
      <w:bookmarkStart w:id="0" w:name="_GoBack"/>
      <w:bookmarkEnd w:id="0"/>
      <w:r w:rsidRPr="002348C1">
        <w:rPr>
          <w:sz w:val="22"/>
          <w:szCs w:val="22"/>
        </w:rPr>
        <w:t xml:space="preserve"> г.</w:t>
      </w:r>
    </w:p>
    <w:p w:rsidR="001D114B" w:rsidRPr="0095645F" w:rsidRDefault="001D114B" w:rsidP="001D114B">
      <w:pPr>
        <w:spacing w:line="276" w:lineRule="auto"/>
        <w:jc w:val="right"/>
        <w:rPr>
          <w:color w:val="000000" w:themeColor="text1"/>
          <w:sz w:val="22"/>
          <w:szCs w:val="22"/>
        </w:rPr>
      </w:pPr>
    </w:p>
    <w:p w:rsidR="001D114B" w:rsidRPr="0095645F" w:rsidRDefault="001D114B" w:rsidP="001D114B">
      <w:pPr>
        <w:spacing w:line="276" w:lineRule="auto"/>
        <w:jc w:val="center"/>
        <w:rPr>
          <w:bCs/>
          <w:iCs/>
          <w:sz w:val="22"/>
          <w:szCs w:val="22"/>
        </w:rPr>
      </w:pPr>
      <w:r w:rsidRPr="0095645F">
        <w:rPr>
          <w:bCs/>
          <w:iCs/>
          <w:sz w:val="22"/>
          <w:szCs w:val="22"/>
        </w:rPr>
        <w:t xml:space="preserve">ЗАЯВКА </w:t>
      </w:r>
    </w:p>
    <w:p w:rsidR="001D114B" w:rsidRPr="0095645F" w:rsidRDefault="001D114B" w:rsidP="001D114B">
      <w:pPr>
        <w:spacing w:line="276" w:lineRule="auto"/>
        <w:jc w:val="center"/>
        <w:rPr>
          <w:bCs/>
          <w:iCs/>
          <w:sz w:val="22"/>
          <w:szCs w:val="22"/>
        </w:rPr>
      </w:pPr>
      <w:r w:rsidRPr="0095645F">
        <w:rPr>
          <w:bCs/>
          <w:iCs/>
          <w:sz w:val="22"/>
          <w:szCs w:val="22"/>
        </w:rPr>
        <w:t>на предоставление транспортного средства</w:t>
      </w:r>
    </w:p>
    <w:p w:rsidR="001D114B" w:rsidRPr="0095645F" w:rsidRDefault="001D114B" w:rsidP="001D114B">
      <w:pPr>
        <w:pStyle w:val="HTML"/>
        <w:spacing w:line="276" w:lineRule="auto"/>
        <w:rPr>
          <w:rFonts w:ascii="Times New Roman" w:hAnsi="Times New Roman" w:cs="Times New Roman"/>
          <w:sz w:val="22"/>
          <w:szCs w:val="22"/>
        </w:rPr>
      </w:pPr>
    </w:p>
    <w:p w:rsidR="001D114B" w:rsidRPr="0095645F" w:rsidRDefault="001D114B" w:rsidP="001D114B">
      <w:pPr>
        <w:spacing w:line="276" w:lineRule="auto"/>
        <w:jc w:val="center"/>
        <w:rPr>
          <w:bCs/>
          <w:sz w:val="22"/>
          <w:szCs w:val="22"/>
          <w:u w:val="single"/>
        </w:rPr>
      </w:pPr>
      <w:r w:rsidRPr="0095645F">
        <w:rPr>
          <w:bCs/>
          <w:sz w:val="22"/>
          <w:szCs w:val="22"/>
          <w:u w:val="single"/>
        </w:rPr>
        <w:t>1.Заказчик:</w:t>
      </w:r>
    </w:p>
    <w:p w:rsidR="001D114B" w:rsidRPr="0095645F" w:rsidRDefault="001D114B" w:rsidP="001D114B">
      <w:pPr>
        <w:spacing w:line="276" w:lineRule="auto"/>
        <w:rPr>
          <w:iCs/>
          <w:sz w:val="22"/>
          <w:szCs w:val="22"/>
        </w:rPr>
      </w:pPr>
      <w:r w:rsidRPr="0095645F">
        <w:rPr>
          <w:iCs/>
          <w:sz w:val="22"/>
          <w:szCs w:val="22"/>
        </w:rPr>
        <w:t>Наименование организации/Частное лицо______________________________________________________________</w:t>
      </w:r>
    </w:p>
    <w:p w:rsidR="001D114B" w:rsidRPr="0095645F" w:rsidRDefault="001D114B" w:rsidP="001D114B">
      <w:pPr>
        <w:spacing w:line="276" w:lineRule="auto"/>
        <w:jc w:val="center"/>
        <w:rPr>
          <w:iCs/>
          <w:sz w:val="22"/>
          <w:szCs w:val="22"/>
        </w:rPr>
      </w:pPr>
    </w:p>
    <w:p w:rsidR="001D114B" w:rsidRPr="0095645F" w:rsidRDefault="001D114B" w:rsidP="001D114B">
      <w:pPr>
        <w:spacing w:line="276" w:lineRule="auto"/>
        <w:jc w:val="center"/>
        <w:rPr>
          <w:bCs/>
          <w:sz w:val="22"/>
          <w:szCs w:val="22"/>
          <w:u w:val="single"/>
        </w:rPr>
      </w:pPr>
      <w:r w:rsidRPr="0095645F">
        <w:rPr>
          <w:bCs/>
          <w:sz w:val="22"/>
          <w:szCs w:val="22"/>
          <w:u w:val="single"/>
        </w:rPr>
        <w:t>2. Сведения о маршруте следования:</w:t>
      </w:r>
    </w:p>
    <w:p w:rsidR="001D114B" w:rsidRPr="0095645F" w:rsidRDefault="001D114B" w:rsidP="001D114B">
      <w:pPr>
        <w:spacing w:line="276" w:lineRule="auto"/>
        <w:rPr>
          <w:iCs/>
          <w:sz w:val="22"/>
          <w:szCs w:val="22"/>
        </w:rPr>
      </w:pPr>
      <w:r w:rsidRPr="0095645F">
        <w:rPr>
          <w:iCs/>
          <w:sz w:val="22"/>
          <w:szCs w:val="22"/>
        </w:rPr>
        <w:t>Дата и время поездки ________________________________________________________________</w:t>
      </w:r>
    </w:p>
    <w:p w:rsidR="001D114B" w:rsidRPr="0095645F" w:rsidRDefault="001D114B" w:rsidP="001D114B">
      <w:pPr>
        <w:spacing w:line="276" w:lineRule="auto"/>
        <w:rPr>
          <w:iCs/>
          <w:sz w:val="22"/>
          <w:szCs w:val="22"/>
        </w:rPr>
      </w:pPr>
      <w:r w:rsidRPr="0095645F">
        <w:rPr>
          <w:iCs/>
          <w:sz w:val="22"/>
          <w:szCs w:val="22"/>
        </w:rPr>
        <w:t>Место подачи автобуса __________________________________________________________________</w:t>
      </w:r>
    </w:p>
    <w:p w:rsidR="001D114B" w:rsidRPr="0095645F" w:rsidRDefault="001D114B" w:rsidP="001D114B">
      <w:pPr>
        <w:spacing w:line="276" w:lineRule="auto"/>
        <w:rPr>
          <w:iCs/>
          <w:sz w:val="22"/>
          <w:szCs w:val="22"/>
        </w:rPr>
      </w:pPr>
      <w:r w:rsidRPr="0095645F">
        <w:rPr>
          <w:iCs/>
          <w:sz w:val="22"/>
          <w:szCs w:val="22"/>
        </w:rPr>
        <w:t>Количество пассажиров(взрослые/дети) ________________________________</w:t>
      </w:r>
    </w:p>
    <w:p w:rsidR="001D114B" w:rsidRPr="0095645F" w:rsidRDefault="001D114B" w:rsidP="001D114B">
      <w:pPr>
        <w:spacing w:line="276" w:lineRule="auto"/>
        <w:rPr>
          <w:sz w:val="22"/>
          <w:szCs w:val="22"/>
        </w:rPr>
      </w:pPr>
      <w:proofErr w:type="gramStart"/>
      <w:r w:rsidRPr="0095645F">
        <w:rPr>
          <w:iCs/>
          <w:sz w:val="22"/>
          <w:szCs w:val="22"/>
        </w:rPr>
        <w:t>Маршрут(</w:t>
      </w:r>
      <w:proofErr w:type="gramEnd"/>
      <w:r w:rsidRPr="0095645F">
        <w:rPr>
          <w:iCs/>
          <w:sz w:val="22"/>
          <w:szCs w:val="22"/>
        </w:rPr>
        <w:t>промежуточные и конечный пункты)_____________________________________________________________________________________________________________________________</w:t>
      </w:r>
    </w:p>
    <w:p w:rsidR="001D114B" w:rsidRPr="0095645F" w:rsidRDefault="001D114B" w:rsidP="001D114B">
      <w:pPr>
        <w:spacing w:line="276" w:lineRule="auto"/>
        <w:rPr>
          <w:iCs/>
          <w:sz w:val="22"/>
          <w:szCs w:val="22"/>
        </w:rPr>
      </w:pPr>
      <w:r w:rsidRPr="0095645F">
        <w:rPr>
          <w:iCs/>
          <w:sz w:val="22"/>
          <w:szCs w:val="22"/>
        </w:rPr>
        <w:t>Время прибытия в конечный пункт_____________</w:t>
      </w:r>
    </w:p>
    <w:p w:rsidR="001D114B" w:rsidRPr="0095645F" w:rsidRDefault="001D114B" w:rsidP="001D114B">
      <w:pPr>
        <w:spacing w:line="276" w:lineRule="auto"/>
        <w:rPr>
          <w:sz w:val="22"/>
          <w:szCs w:val="22"/>
        </w:rPr>
      </w:pPr>
      <w:r w:rsidRPr="0095645F">
        <w:rPr>
          <w:iCs/>
          <w:sz w:val="22"/>
          <w:szCs w:val="22"/>
        </w:rPr>
        <w:t xml:space="preserve">ФИО представителя, телефон </w:t>
      </w:r>
      <w:r w:rsidRPr="0095645F">
        <w:rPr>
          <w:sz w:val="22"/>
          <w:szCs w:val="22"/>
        </w:rPr>
        <w:t>_________________________________________________________________</w:t>
      </w:r>
    </w:p>
    <w:p w:rsidR="001D114B" w:rsidRPr="0095645F" w:rsidRDefault="001D114B" w:rsidP="001D114B">
      <w:pPr>
        <w:spacing w:line="276" w:lineRule="auto"/>
        <w:rPr>
          <w:sz w:val="22"/>
          <w:szCs w:val="22"/>
        </w:rPr>
      </w:pPr>
      <w:r w:rsidRPr="0095645F">
        <w:rPr>
          <w:sz w:val="22"/>
          <w:szCs w:val="22"/>
        </w:rPr>
        <w:t>Цель поездки(экскурсия/</w:t>
      </w:r>
      <w:proofErr w:type="gramStart"/>
      <w:r w:rsidRPr="0095645F">
        <w:rPr>
          <w:sz w:val="22"/>
          <w:szCs w:val="22"/>
        </w:rPr>
        <w:t>трансфер)_</w:t>
      </w:r>
      <w:proofErr w:type="gramEnd"/>
      <w:r w:rsidRPr="0095645F">
        <w:rPr>
          <w:sz w:val="22"/>
          <w:szCs w:val="22"/>
        </w:rPr>
        <w:t>_________________</w:t>
      </w:r>
    </w:p>
    <w:p w:rsidR="001D114B" w:rsidRPr="0095645F" w:rsidRDefault="001D114B" w:rsidP="001D114B">
      <w:pPr>
        <w:spacing w:line="276" w:lineRule="auto"/>
        <w:jc w:val="center"/>
        <w:rPr>
          <w:bCs/>
          <w:sz w:val="22"/>
          <w:szCs w:val="22"/>
          <w:u w:val="single"/>
        </w:rPr>
      </w:pPr>
    </w:p>
    <w:p w:rsidR="001D114B" w:rsidRPr="0095645F" w:rsidRDefault="001D114B" w:rsidP="001D114B">
      <w:pPr>
        <w:spacing w:line="276" w:lineRule="auto"/>
        <w:jc w:val="center"/>
        <w:rPr>
          <w:bCs/>
          <w:sz w:val="22"/>
          <w:szCs w:val="22"/>
          <w:u w:val="single"/>
        </w:rPr>
      </w:pPr>
      <w:r w:rsidRPr="0095645F">
        <w:rPr>
          <w:bCs/>
          <w:sz w:val="22"/>
          <w:szCs w:val="22"/>
          <w:u w:val="single"/>
        </w:rPr>
        <w:t>3.Оплата</w:t>
      </w:r>
    </w:p>
    <w:p w:rsidR="001D114B" w:rsidRPr="0095645F" w:rsidRDefault="001D114B" w:rsidP="001D114B">
      <w:pPr>
        <w:pStyle w:val="1"/>
        <w:spacing w:line="276" w:lineRule="auto"/>
        <w:rPr>
          <w:rFonts w:ascii="Times New Roman" w:hAnsi="Times New Roman" w:cs="Times New Roman"/>
          <w:b/>
          <w:color w:val="auto"/>
          <w:sz w:val="22"/>
          <w:szCs w:val="22"/>
        </w:rPr>
      </w:pPr>
      <w:r w:rsidRPr="0095645F">
        <w:rPr>
          <w:rFonts w:ascii="Times New Roman" w:hAnsi="Times New Roman" w:cs="Times New Roman"/>
          <w:color w:val="auto"/>
          <w:sz w:val="22"/>
          <w:szCs w:val="22"/>
        </w:rPr>
        <w:t>Стоимость перевозки___________________</w:t>
      </w:r>
    </w:p>
    <w:p w:rsidR="001D114B" w:rsidRPr="0095645F" w:rsidRDefault="001D114B" w:rsidP="001D114B">
      <w:pPr>
        <w:pStyle w:val="HTML"/>
        <w:spacing w:line="276" w:lineRule="auto"/>
        <w:rPr>
          <w:rFonts w:ascii="Times New Roman" w:hAnsi="Times New Roman" w:cs="Times New Roman"/>
          <w:sz w:val="22"/>
          <w:szCs w:val="22"/>
        </w:rPr>
      </w:pPr>
      <w:r w:rsidRPr="0095645F">
        <w:rPr>
          <w:rFonts w:ascii="Times New Roman" w:hAnsi="Times New Roman" w:cs="Times New Roman"/>
          <w:iCs/>
          <w:sz w:val="22"/>
          <w:szCs w:val="22"/>
        </w:rPr>
        <w:t>Форма оплаты ________________________</w:t>
      </w:r>
      <w:r w:rsidRPr="0095645F">
        <w:rPr>
          <w:rFonts w:ascii="Times New Roman" w:hAnsi="Times New Roman" w:cs="Times New Roman"/>
          <w:sz w:val="22"/>
          <w:szCs w:val="22"/>
        </w:rPr>
        <w:t xml:space="preserve"> </w:t>
      </w:r>
    </w:p>
    <w:p w:rsidR="001D114B" w:rsidRPr="0095645F" w:rsidRDefault="001D114B" w:rsidP="001D114B">
      <w:pPr>
        <w:pStyle w:val="HTML"/>
        <w:spacing w:line="276" w:lineRule="auto"/>
        <w:rPr>
          <w:rFonts w:ascii="Times New Roman" w:hAnsi="Times New Roman" w:cs="Times New Roman"/>
          <w:sz w:val="22"/>
          <w:szCs w:val="22"/>
        </w:rPr>
      </w:pPr>
      <w:r w:rsidRPr="0095645F">
        <w:rPr>
          <w:rFonts w:ascii="Times New Roman" w:hAnsi="Times New Roman" w:cs="Times New Roman"/>
          <w:sz w:val="22"/>
          <w:szCs w:val="22"/>
        </w:rPr>
        <w:t xml:space="preserve"> </w:t>
      </w:r>
    </w:p>
    <w:p w:rsidR="001D114B" w:rsidRPr="0095645F" w:rsidRDefault="001D114B" w:rsidP="001D114B">
      <w:pPr>
        <w:pStyle w:val="HTML"/>
        <w:spacing w:line="276" w:lineRule="auto"/>
        <w:rPr>
          <w:rFonts w:ascii="Times New Roman" w:hAnsi="Times New Roman" w:cs="Times New Roman"/>
          <w:sz w:val="22"/>
          <w:szCs w:val="22"/>
        </w:rPr>
      </w:pPr>
      <w:r w:rsidRPr="0095645F">
        <w:rPr>
          <w:rFonts w:ascii="Times New Roman" w:hAnsi="Times New Roman" w:cs="Times New Roman"/>
          <w:sz w:val="22"/>
          <w:szCs w:val="22"/>
        </w:rPr>
        <w:t xml:space="preserve">                                       </w:t>
      </w:r>
      <w:r w:rsidRPr="0095645F">
        <w:rPr>
          <w:rFonts w:ascii="Times New Roman" w:hAnsi="Times New Roman" w:cs="Times New Roman"/>
          <w:sz w:val="22"/>
          <w:szCs w:val="22"/>
          <w:u w:val="single"/>
        </w:rPr>
        <w:t>4.Дополнительная информация</w:t>
      </w:r>
    </w:p>
    <w:p w:rsidR="001D114B" w:rsidRPr="0095645F" w:rsidRDefault="001D114B" w:rsidP="001D114B">
      <w:pPr>
        <w:spacing w:line="276" w:lineRule="auto"/>
        <w:rPr>
          <w:sz w:val="22"/>
          <w:szCs w:val="22"/>
        </w:rPr>
      </w:pPr>
      <w:r w:rsidRPr="0095645F">
        <w:rPr>
          <w:sz w:val="22"/>
          <w:szCs w:val="22"/>
        </w:rPr>
        <w:t>______________________________________________________________</w:t>
      </w:r>
    </w:p>
    <w:p w:rsidR="001D114B" w:rsidRPr="0095645F" w:rsidRDefault="001D114B" w:rsidP="001D114B">
      <w:pPr>
        <w:pStyle w:val="HTML"/>
        <w:spacing w:line="276" w:lineRule="auto"/>
        <w:rPr>
          <w:rFonts w:ascii="Times New Roman" w:hAnsi="Times New Roman" w:cs="Times New Roman"/>
          <w:sz w:val="22"/>
          <w:szCs w:val="22"/>
        </w:rPr>
      </w:pPr>
      <w:r w:rsidRPr="0095645F">
        <w:rPr>
          <w:rFonts w:ascii="Times New Roman" w:hAnsi="Times New Roman" w:cs="Times New Roman"/>
          <w:sz w:val="22"/>
          <w:szCs w:val="22"/>
        </w:rPr>
        <w:t>______________________________________________________________</w:t>
      </w:r>
    </w:p>
    <w:p w:rsidR="001D114B" w:rsidRDefault="001D114B" w:rsidP="001D114B">
      <w:pPr>
        <w:rPr>
          <w:sz w:val="22"/>
          <w:szCs w:val="22"/>
        </w:rPr>
      </w:pPr>
    </w:p>
    <w:p w:rsidR="001D114B" w:rsidRDefault="001D114B" w:rsidP="001D114B">
      <w:pPr>
        <w:rPr>
          <w:sz w:val="22"/>
          <w:szCs w:val="22"/>
        </w:rPr>
      </w:pPr>
    </w:p>
    <w:p w:rsidR="001D114B" w:rsidRDefault="001D114B" w:rsidP="001D114B">
      <w:pPr>
        <w:rPr>
          <w:sz w:val="22"/>
          <w:szCs w:val="22"/>
        </w:rPr>
      </w:pPr>
    </w:p>
    <w:p w:rsidR="001D114B" w:rsidRDefault="001D114B" w:rsidP="00CE1EE7">
      <w:pPr>
        <w:rPr>
          <w:sz w:val="22"/>
          <w:szCs w:val="22"/>
        </w:rPr>
      </w:pPr>
    </w:p>
    <w:p w:rsidR="00CE1EE7" w:rsidRDefault="00CE1EE7" w:rsidP="00CE1EE7">
      <w:pPr>
        <w:rPr>
          <w:sz w:val="22"/>
          <w:szCs w:val="22"/>
        </w:rPr>
      </w:pPr>
    </w:p>
    <w:p w:rsidR="00CE1EE7" w:rsidRDefault="00CE1EE7" w:rsidP="00CE1EE7">
      <w:pPr>
        <w:rPr>
          <w:sz w:val="22"/>
          <w:szCs w:val="22"/>
        </w:rPr>
      </w:pPr>
    </w:p>
    <w:p w:rsidR="00CE1EE7" w:rsidRDefault="00CE1EE7" w:rsidP="00CE1EE7">
      <w:pPr>
        <w:jc w:val="right"/>
        <w:rPr>
          <w:color w:val="000000" w:themeColor="text1"/>
          <w:sz w:val="22"/>
          <w:szCs w:val="22"/>
        </w:rPr>
      </w:pPr>
    </w:p>
    <w:p w:rsidR="00CE1EE7" w:rsidRDefault="00CE1EE7" w:rsidP="00CE1EE7">
      <w:pPr>
        <w:jc w:val="right"/>
        <w:rPr>
          <w:color w:val="000000" w:themeColor="text1"/>
          <w:sz w:val="22"/>
          <w:szCs w:val="22"/>
        </w:rPr>
      </w:pPr>
    </w:p>
    <w:sectPr w:rsidR="00CE1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decorative"/>
    <w:pitch w:val="default"/>
    <w:sig w:usb0="00000000" w:usb1="500078FF" w:usb2="00000021" w:usb3="00000000" w:csb0="600001BF" w:csb1="DFF7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C41515"/>
    <w:multiLevelType w:val="hybridMultilevel"/>
    <w:tmpl w:val="0756C49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B961155"/>
    <w:multiLevelType w:val="hybridMultilevel"/>
    <w:tmpl w:val="3F286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97"/>
    <w:rsid w:val="001D10B2"/>
    <w:rsid w:val="001D114B"/>
    <w:rsid w:val="00204B8D"/>
    <w:rsid w:val="0064322C"/>
    <w:rsid w:val="008E0EDD"/>
    <w:rsid w:val="00AD44E5"/>
    <w:rsid w:val="00AF1338"/>
    <w:rsid w:val="00B66CD3"/>
    <w:rsid w:val="00B674CD"/>
    <w:rsid w:val="00C615AE"/>
    <w:rsid w:val="00CA25DD"/>
    <w:rsid w:val="00CD7797"/>
    <w:rsid w:val="00CE1EE7"/>
    <w:rsid w:val="00F4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D027"/>
  <w15:chartTrackingRefBased/>
  <w15:docId w15:val="{B34795EC-5271-422D-96EC-D7C91E07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E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1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9"/>
    <w:qFormat/>
    <w:rsid w:val="00CE1EE7"/>
    <w:pPr>
      <w:keepNext/>
      <w:numPr>
        <w:ilvl w:val="4"/>
        <w:numId w:val="1"/>
      </w:numPr>
      <w:suppressAutoHyphens/>
      <w:outlineLvl w:val="4"/>
    </w:pPr>
    <w:rPr>
      <w:b/>
      <w:bCs/>
      <w:i/>
      <w:iCs/>
      <w:sz w:val="2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EE7"/>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0"/>
    <w:link w:val="5"/>
    <w:uiPriority w:val="99"/>
    <w:rsid w:val="00CE1EE7"/>
    <w:rPr>
      <w:rFonts w:ascii="Times New Roman" w:eastAsia="Times New Roman" w:hAnsi="Times New Roman" w:cs="Times New Roman"/>
      <w:b/>
      <w:bCs/>
      <w:i/>
      <w:iCs/>
      <w:sz w:val="20"/>
      <w:szCs w:val="24"/>
      <w:u w:val="single"/>
      <w:lang w:eastAsia="zh-CN"/>
    </w:rPr>
  </w:style>
  <w:style w:type="paragraph" w:styleId="a3">
    <w:name w:val="List Paragraph"/>
    <w:basedOn w:val="a"/>
    <w:uiPriority w:val="34"/>
    <w:qFormat/>
    <w:rsid w:val="00CE1EE7"/>
    <w:pPr>
      <w:ind w:left="720"/>
      <w:contextualSpacing/>
    </w:pPr>
  </w:style>
  <w:style w:type="paragraph" w:customStyle="1" w:styleId="ConsNonformat">
    <w:name w:val="ConsNonformat"/>
    <w:uiPriority w:val="99"/>
    <w:rsid w:val="00CE1EE7"/>
    <w:pPr>
      <w:widowControl w:val="0"/>
      <w:suppressAutoHyphens/>
      <w:autoSpaceDE w:val="0"/>
      <w:spacing w:after="0" w:line="240" w:lineRule="auto"/>
      <w:ind w:right="19772"/>
    </w:pPr>
    <w:rPr>
      <w:rFonts w:ascii="Courier New" w:eastAsia="Times New Roman" w:hAnsi="Courier New" w:cs="Courier New"/>
      <w:sz w:val="24"/>
      <w:szCs w:val="24"/>
      <w:lang w:eastAsia="zh-CN"/>
    </w:rPr>
  </w:style>
  <w:style w:type="paragraph" w:styleId="HTML">
    <w:name w:val="HTML Preformatted"/>
    <w:basedOn w:val="a"/>
    <w:link w:val="HTML0"/>
    <w:uiPriority w:val="99"/>
    <w:rsid w:val="00CE1EE7"/>
    <w:pPr>
      <w:suppressAutoHyphens/>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CE1EE7"/>
    <w:rPr>
      <w:rFonts w:ascii="Courier New" w:eastAsia="Times New Roman" w:hAnsi="Courier New" w:cs="Courier New"/>
      <w:sz w:val="20"/>
      <w:szCs w:val="20"/>
      <w:lang w:eastAsia="zh-CN"/>
    </w:rPr>
  </w:style>
  <w:style w:type="paragraph" w:customStyle="1" w:styleId="western">
    <w:name w:val="western"/>
    <w:basedOn w:val="a"/>
    <w:uiPriority w:val="99"/>
    <w:rsid w:val="00CE1EE7"/>
    <w:pPr>
      <w:widowControl w:val="0"/>
      <w:suppressAutoHyphens/>
      <w:autoSpaceDE w:val="0"/>
    </w:pPr>
    <w:rPr>
      <w:rFonts w:ascii="Liberation Serif" w:hAnsi="Liberation Serif" w:cs="Liberation Serif"/>
      <w:lang w:eastAsia="zh-CN"/>
    </w:rPr>
  </w:style>
  <w:style w:type="paragraph" w:customStyle="1" w:styleId="ConsPlusNormal">
    <w:name w:val="ConsPlusNormal"/>
    <w:rsid w:val="00CE1EE7"/>
    <w:pPr>
      <w:widowControl w:val="0"/>
      <w:suppressAutoHyphens/>
      <w:autoSpaceDE w:val="0"/>
      <w:spacing w:after="0" w:line="240" w:lineRule="auto"/>
    </w:pPr>
    <w:rPr>
      <w:rFonts w:ascii="Arial" w:eastAsia="Times New Roman" w:hAnsi="Arial" w:cs="Arial"/>
      <w:sz w:val="20"/>
      <w:szCs w:val="20"/>
      <w:lang w:eastAsia="zh-CN"/>
    </w:rPr>
  </w:style>
  <w:style w:type="paragraph" w:styleId="a4">
    <w:name w:val="Normal (Web)"/>
    <w:basedOn w:val="a"/>
    <w:uiPriority w:val="99"/>
    <w:rsid w:val="00CE1EE7"/>
    <w:pPr>
      <w:spacing w:before="100" w:beforeAutospacing="1" w:after="100" w:afterAutospacing="1"/>
    </w:pPr>
  </w:style>
  <w:style w:type="character" w:styleId="a5">
    <w:name w:val="Hyperlink"/>
    <w:basedOn w:val="a0"/>
    <w:unhideWhenUsed/>
    <w:rsid w:val="00CE1EE7"/>
    <w:rPr>
      <w:color w:val="0000FF"/>
      <w:u w:val="single"/>
    </w:rPr>
  </w:style>
  <w:style w:type="paragraph" w:customStyle="1" w:styleId="formattext">
    <w:name w:val="formattext"/>
    <w:basedOn w:val="a"/>
    <w:rsid w:val="00CE1EE7"/>
    <w:pPr>
      <w:spacing w:before="100" w:beforeAutospacing="1" w:after="100" w:afterAutospacing="1"/>
    </w:pPr>
  </w:style>
  <w:style w:type="paragraph" w:styleId="a6">
    <w:name w:val="No Spacing"/>
    <w:uiPriority w:val="1"/>
    <w:qFormat/>
    <w:rsid w:val="00CE1EE7"/>
    <w:pPr>
      <w:spacing w:after="0" w:line="240" w:lineRule="auto"/>
    </w:pPr>
    <w:rPr>
      <w:lang w:val="en-US" w:bidi="en-US"/>
    </w:rPr>
  </w:style>
  <w:style w:type="table" w:styleId="a7">
    <w:name w:val="Table Grid"/>
    <w:basedOn w:val="a1"/>
    <w:rsid w:val="00CE1E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15AE"/>
    <w:rPr>
      <w:rFonts w:ascii="Segoe UI" w:hAnsi="Segoe UI" w:cs="Segoe UI"/>
      <w:sz w:val="18"/>
      <w:szCs w:val="18"/>
    </w:rPr>
  </w:style>
  <w:style w:type="character" w:customStyle="1" w:styleId="a9">
    <w:name w:val="Текст выноски Знак"/>
    <w:basedOn w:val="a0"/>
    <w:link w:val="a8"/>
    <w:uiPriority w:val="99"/>
    <w:semiHidden/>
    <w:rsid w:val="00C615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mileymile.ru" TargetMode="External"/><Relationship Id="rId5" Type="http://schemas.openxmlformats.org/officeDocument/2006/relationships/hyperlink" Target="mailto:info@smileymil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Секрктарь</dc:creator>
  <cp:keywords/>
  <dc:description/>
  <cp:lastModifiedBy>Секрктарь</cp:lastModifiedBy>
  <cp:revision>14</cp:revision>
  <cp:lastPrinted>2021-02-01T11:22:00Z</cp:lastPrinted>
  <dcterms:created xsi:type="dcterms:W3CDTF">2020-08-24T07:55:00Z</dcterms:created>
  <dcterms:modified xsi:type="dcterms:W3CDTF">2021-03-10T10:35:00Z</dcterms:modified>
</cp:coreProperties>
</file>